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7" w:lineRule="exact"/>
        <w:rPr>
          <w:rFonts w:ascii="宋体" w:hAnsi="宋体" w:eastAsia="宋体" w:cs="宋体"/>
          <w:b/>
          <w:bCs/>
          <w:color w:val="000000"/>
          <w:sz w:val="44"/>
          <w:szCs w:val="44"/>
        </w:rPr>
      </w:pPr>
    </w:p>
    <w:p>
      <w:pPr>
        <w:spacing w:line="587" w:lineRule="exact"/>
        <w:rPr>
          <w:rFonts w:ascii="宋体" w:hAnsi="宋体" w:eastAsia="宋体" w:cs="宋体"/>
          <w:b/>
          <w:bCs/>
          <w:color w:val="000000"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FF0000"/>
          <w:sz w:val="84"/>
          <w:szCs w:val="84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84"/>
          <w:szCs w:val="84"/>
          <w:lang w:eastAsia="zh-CN"/>
        </w:rPr>
        <w:t>福建省省直机关关心下一代工作委员会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闽直关委﹝2019﹞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10</w:t>
      </w:r>
      <w:r>
        <w:rPr>
          <w:rFonts w:hint="eastAsia" w:ascii="仿宋" w:hAnsi="仿宋" w:eastAsia="仿宋" w:cs="仿宋"/>
          <w:sz w:val="32"/>
          <w:szCs w:val="32"/>
        </w:rPr>
        <w:t>号</w:t>
      </w:r>
      <w:bookmarkStart w:id="0" w:name="_GoBack"/>
      <w:bookmarkEnd w:id="0"/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316230</wp:posOffset>
                </wp:positionV>
                <wp:extent cx="5883910" cy="31750"/>
                <wp:effectExtent l="0" t="7620" r="2540" b="1778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83910" cy="317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16.65pt;margin-top:24.9pt;height:2.5pt;width:463.3pt;z-index:251658240;mso-width-relative:page;mso-height-relative:page;" filled="f" stroked="t" coordsize="21600,21600" o:gfxdata="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kUoVR2AAAAAkBAAAPAAAA&#10;AAAAAAEAIAAAACIAAABkcnMvZG93bnJldi54bWxQSwECFAAUAAAACACHTuJAMN4b/9wBAACcAwAA&#10;DgAAAAAAAAABACAAAAAnAQAAZHJzL2Uyb0RvYy54bWxQSwUGAAAAAAYABgBZAQAAdQUAAAAA&#10;">
                <v:path arrowok="t"/>
                <v:fill on="f" focussize="0,0"/>
                <v:stroke weight="1.25pt" color="#FF0000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line="587" w:lineRule="exact"/>
        <w:rPr>
          <w:rFonts w:ascii="宋体" w:hAnsi="宋体" w:eastAsia="宋体" w:cs="宋体"/>
          <w:b/>
          <w:bCs/>
          <w:color w:val="000000"/>
          <w:sz w:val="44"/>
          <w:szCs w:val="44"/>
        </w:rPr>
      </w:pPr>
    </w:p>
    <w:p>
      <w:pPr>
        <w:spacing w:line="587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开展“我的家训”主题征文活动</w:t>
      </w:r>
    </w:p>
    <w:p>
      <w:pPr>
        <w:spacing w:line="587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情况通报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省直各单位关工委：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习近平总书记“三个注重”重要指示，根据中国关工委和省关工委文件部署，省直关工委于2019年10月-12月在省直机关广泛开展“我的家训”主题征文活动。活动得到省直各单位关工委和广大“五老”积极响应，共收到47篇主题鲜明、内容积极向上、文笔流畅的征文作品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经组织评选，省委办公厅程科撰写的《以身作则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教育引导》等2篇征文评为特别奖；省应急管理厅邓本川撰写的《传承“勤劳俭朴”的好家训》等5篇征文评为一等奖，并选送至省关工委参加“我的家训”主题征文比赛；省公安厅薛建和撰写的《良好家风成就无悔人生》等14篇征文评为二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奖</w:t>
      </w:r>
      <w:r>
        <w:rPr>
          <w:rFonts w:hint="eastAsia" w:ascii="仿宋" w:hAnsi="仿宋" w:eastAsia="仿宋" w:cs="仿宋"/>
          <w:sz w:val="32"/>
          <w:szCs w:val="32"/>
        </w:rPr>
        <w:t>；省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sz w:val="32"/>
          <w:szCs w:val="32"/>
        </w:rPr>
        <w:t>党史方志办梁荣勋撰写的《勤俭 友善 爱亲》等26篇征文评为三等奖。省教育厅直属机关关工委等6家单位积极发动和组织“五老”等人员参加主题征文活动，单位报送征文达3篇以上，特授予组织奖。 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现将获奖征文和获组织奖单位予以通报表扬（名单见附件1和附件2），并颁发证书。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希望省直各基层关工委进一步深化家风建设,充分发挥“五老”示范引领作用，为青少年健康成长营造良好的家庭和社会环境。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left="1893" w:leftChars="303" w:hanging="1257" w:hangingChars="39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附件：1.省直机关关工委“我的家训”主题征文获奖名单</w:t>
      </w:r>
    </w:p>
    <w:p>
      <w:pPr>
        <w:ind w:left="1916" w:leftChars="76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2.省直机关关工委“我的家训”主题征文组织奖名单</w:t>
      </w:r>
    </w:p>
    <w:p>
      <w:pPr>
        <w:ind w:left="1401" w:leftChars="667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福建省省直机关关心下一代工作委员会</w:t>
      </w:r>
    </w:p>
    <w:p>
      <w:pPr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2019年12月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87" w:lineRule="exact"/>
        <w:jc w:val="center"/>
        <w:rPr>
          <w:rFonts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省直机关关工委</w:t>
      </w:r>
    </w:p>
    <w:p>
      <w:pPr>
        <w:spacing w:line="587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“我的家训”主题征文获奖名单</w:t>
      </w:r>
    </w:p>
    <w:tbl>
      <w:tblPr>
        <w:tblStyle w:val="7"/>
        <w:tblpPr w:leftFromText="180" w:rightFromText="180" w:vertAnchor="text" w:horzAnchor="page" w:tblpX="1360" w:tblpY="553"/>
        <w:tblOverlap w:val="never"/>
        <w:tblW w:w="103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4816"/>
        <w:gridCol w:w="1434"/>
        <w:gridCol w:w="27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奖项</w:t>
            </w: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征文题目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作者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特别奖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仿宋" w:hAnsi="仿宋" w:eastAsia="楷体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（2篇</w:t>
            </w:r>
            <w:r>
              <w:rPr>
                <w:rFonts w:hint="eastAsia" w:ascii="楷体" w:hAnsi="楷体" w:eastAsia="楷体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《以身作则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教育引导》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程科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省委办公厅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《有国才有家，听党话，跟党走！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何晓微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国网福建省电力公司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6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一等奖</w:t>
            </w:r>
          </w:p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  <w:t>（5篇）</w:t>
            </w: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《传承“勤劳俭朴”的好家训》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邓本川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省应急管理厅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《好家风代代相传》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毛行斌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省公安厅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《善德传家》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李大春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国网福建省电力公司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ind w:right="-298" w:rightChars="-142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ind w:right="-298" w:rightChars="-142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《弘扬先祖家训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传承良好家风》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赵树生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省监狱管理局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《家国情怀、继往开来》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俞陈营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省教育厅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二等奖</w:t>
            </w:r>
          </w:p>
          <w:p>
            <w:pPr>
              <w:widowControl/>
              <w:spacing w:line="64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  <w:t>14篇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二等奖</w:t>
            </w: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《良好家风成就无悔人生》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薛建和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省公安厅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《高墙下的家国情》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陈平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省监狱管理局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《寻找家训》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黄磊晶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国网福建省电力公司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《我把驻村当回家》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杨荣章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团省委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《深耕不辍——镌进时光里的家训》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应桂云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省供销社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《一生三句话》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林春梅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省教育厅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《怀念母亲》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林友峰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省总工会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《传承好家训，和睦大家庭》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雷长久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福建海事局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《传承的信仰》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韩婧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福建电力建设公司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《传承好家训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我助人我快乐》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陈树超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华能集团福建分公司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《外婆的家训》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刘春楠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海峡人才市场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《三代人传承服务农业科研，只缘弘扬朴实的家风》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包武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省农科院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《我的父亲母亲》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邱川燕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省科技厅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《知其来 行者远》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陈增文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省生态环境厅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三等奖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  <w:t>26篇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《勤俭 友善 爱亲》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梁荣勋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党史方志办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《朱熹教育思想及其现代意义</w:t>
            </w:r>
          </w:p>
          <w:p>
            <w:pPr>
              <w:widowControl/>
              <w:spacing w:line="6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——关工委工作若干思考》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黄秀琳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省委党校</w:t>
            </w:r>
          </w:p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福建行政学院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《与人为善，不拿别人一针一线》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杨兆有</w:t>
            </w:r>
          </w:p>
        </w:tc>
        <w:tc>
          <w:tcPr>
            <w:tcW w:w="2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省教育厅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《懂得分享，学会分享》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龚雪</w:t>
            </w:r>
          </w:p>
        </w:tc>
        <w:tc>
          <w:tcPr>
            <w:tcW w:w="2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《让家风信念永与心中》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李梦颖</w:t>
            </w:r>
          </w:p>
        </w:tc>
        <w:tc>
          <w:tcPr>
            <w:tcW w:w="2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《润物细无声》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吴卉</w:t>
            </w:r>
          </w:p>
        </w:tc>
        <w:tc>
          <w:tcPr>
            <w:tcW w:w="2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《在点滴中传承好家训》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林亚男</w:t>
            </w:r>
          </w:p>
        </w:tc>
        <w:tc>
          <w:tcPr>
            <w:tcW w:w="2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《做平凡的人，脚踏实地，志存高远》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邹星</w:t>
            </w:r>
          </w:p>
        </w:tc>
        <w:tc>
          <w:tcPr>
            <w:tcW w:w="2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《勤劳节俭 独立自强——谈我的家训》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黄淑萍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省民宗厅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《家训家风，齐家之本》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王维兴</w:t>
            </w:r>
          </w:p>
        </w:tc>
        <w:tc>
          <w:tcPr>
            <w:tcW w:w="2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省生态环境厅</w:t>
            </w:r>
          </w:p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《无形的家训》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徐芹磊</w:t>
            </w:r>
          </w:p>
        </w:tc>
        <w:tc>
          <w:tcPr>
            <w:tcW w:w="2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《我能给你的最好的东西——我的孩子》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李翠萍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《让希望从这里升起》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姚淑华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省卫健委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《一个农村家庭的家风传承》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詹新标</w:t>
            </w:r>
          </w:p>
        </w:tc>
        <w:tc>
          <w:tcPr>
            <w:tcW w:w="2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省监狱管理局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《人间最美是家和》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锋</w:t>
            </w:r>
          </w:p>
        </w:tc>
        <w:tc>
          <w:tcPr>
            <w:tcW w:w="2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《妈妈的味道》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伍传杰</w:t>
            </w:r>
          </w:p>
        </w:tc>
        <w:tc>
          <w:tcPr>
            <w:tcW w:w="2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《无声的家训》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赵毅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省总工会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《六个字的意义》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陈馨</w:t>
            </w:r>
          </w:p>
        </w:tc>
        <w:tc>
          <w:tcPr>
            <w:tcW w:w="2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省供销社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《家风的德泽》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黄新美</w:t>
            </w:r>
          </w:p>
        </w:tc>
        <w:tc>
          <w:tcPr>
            <w:tcW w:w="2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《给我呱呱蛋的一封家书》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李克冰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省地矿局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《贵在谦逊 成于坚持》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陈伟</w:t>
            </w:r>
          </w:p>
        </w:tc>
        <w:tc>
          <w:tcPr>
            <w:tcW w:w="2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海峡人才市场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《一封家书》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江河</w:t>
            </w:r>
          </w:p>
        </w:tc>
        <w:tc>
          <w:tcPr>
            <w:tcW w:w="2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《如何开展“好家教好作风”活动的思考》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黄金俤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省国家安全厅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《唠叨》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宋涛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福建海事局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《“不忘初心 牢记使命”老知青祖孙三代重走红军长征路》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郑尚宾</w:t>
            </w:r>
          </w:p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国网福建省电力公司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《承父训言 正业正人》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陈崇义</w:t>
            </w:r>
          </w:p>
        </w:tc>
        <w:tc>
          <w:tcPr>
            <w:tcW w:w="2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楷体" w:hAnsi="楷体" w:eastAsia="楷体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87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</w:p>
    <w:p>
      <w:pPr>
        <w:spacing w:line="587" w:lineRule="exact"/>
        <w:rPr>
          <w:rFonts w:ascii="宋体" w:hAnsi="宋体" w:eastAsia="宋体" w:cs="宋体"/>
          <w:b/>
          <w:bCs/>
          <w:color w:val="000000"/>
          <w:sz w:val="44"/>
          <w:szCs w:val="44"/>
        </w:rPr>
      </w:pPr>
    </w:p>
    <w:p>
      <w:pPr>
        <w:spacing w:line="587" w:lineRule="exact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87" w:lineRule="exact"/>
        <w:jc w:val="center"/>
        <w:rPr>
          <w:rFonts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省直机关关工委</w:t>
      </w:r>
    </w:p>
    <w:p>
      <w:pPr>
        <w:spacing w:line="587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“我的家训”主题征文组织奖名单</w:t>
      </w:r>
    </w:p>
    <w:p>
      <w:pPr>
        <w:spacing w:line="587" w:lineRule="exact"/>
        <w:jc w:val="center"/>
        <w:rPr>
          <w:rFonts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（6家）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福建省教育厅直属机关关心下一代工作委员会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福建省生态环境厅关心下一代工作委员会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福建省监狱管理局关心下一代工作委员会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福建省供销合作社联合社关心下一代工作委员会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中国海峡人才市场关心下一代工作委员会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国网福建省电力有限公司关心下一代工作委员会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color w:val="000000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36FE"/>
    <w:rsid w:val="00172A27"/>
    <w:rsid w:val="004C342B"/>
    <w:rsid w:val="00617E40"/>
    <w:rsid w:val="006A474D"/>
    <w:rsid w:val="00967D3F"/>
    <w:rsid w:val="009F5352"/>
    <w:rsid w:val="00A17AD3"/>
    <w:rsid w:val="00A3639A"/>
    <w:rsid w:val="00DB55E6"/>
    <w:rsid w:val="00EF4CD2"/>
    <w:rsid w:val="00FA4312"/>
    <w:rsid w:val="00FD34C8"/>
    <w:rsid w:val="016B58E8"/>
    <w:rsid w:val="028D65A8"/>
    <w:rsid w:val="0581415A"/>
    <w:rsid w:val="0E92338B"/>
    <w:rsid w:val="123C5461"/>
    <w:rsid w:val="14440E71"/>
    <w:rsid w:val="307C2005"/>
    <w:rsid w:val="34362B15"/>
    <w:rsid w:val="351407C5"/>
    <w:rsid w:val="39A4054E"/>
    <w:rsid w:val="3B562369"/>
    <w:rsid w:val="49644717"/>
    <w:rsid w:val="5AEB15D8"/>
    <w:rsid w:val="5DF6368B"/>
    <w:rsid w:val="63711F79"/>
    <w:rsid w:val="68975627"/>
    <w:rsid w:val="6A506F34"/>
    <w:rsid w:val="75E30374"/>
    <w:rsid w:val="783E651E"/>
    <w:rsid w:val="7B8C7399"/>
    <w:rsid w:val="7C486989"/>
    <w:rsid w:val="7D837982"/>
    <w:rsid w:val="7EC63F6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1799</Words>
  <Characters>358</Characters>
  <Lines>2</Lines>
  <Paragraphs>4</Paragraphs>
  <TotalTime>0</TotalTime>
  <ScaleCrop>false</ScaleCrop>
  <LinksUpToDate>false</LinksUpToDate>
  <CharactersWithSpaces>2153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2019-12-27T07:19:00Z</dcterms:created>
  <dc:creator>szgh</dc:creator>
  <cp:lastModifiedBy>lenovo</cp:lastModifiedBy>
  <cp:lastPrinted>2020-02-25T07:56:00Z</cp:lastPrinted>
  <dcterms:modified xsi:type="dcterms:W3CDTF">2020-03-10T09:09:38Z</dcterms:modified>
  <dc:title>福建省省直机关关心下一代工作委员会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