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
      <w:pPr>
        <w:keepNext w:val="0"/>
        <w:keepLines w:val="0"/>
        <w:pageBreakBefore w:val="0"/>
        <w:widowControl w:val="0"/>
        <w:kinsoku/>
        <w:wordWrap/>
        <w:overflowPunct/>
        <w:topLinePunct w:val="0"/>
        <w:autoSpaceDE/>
        <w:autoSpaceDN/>
        <w:bidi w:val="0"/>
        <w:adjustRightInd/>
        <w:snapToGrid/>
        <w:spacing w:line="600" w:lineRule="exact"/>
        <w:jc w:val="right"/>
        <w:textAlignment w:val="auto"/>
        <w:rPr>
          <w:rStyle w:val="7"/>
          <w:rFonts w:hint="eastAsia" w:ascii="仿宋_GB2312" w:hAnsi="仿宋_GB2312" w:eastAsia="仿宋_GB2312" w:cs="仿宋_GB2312"/>
          <w:b w:val="0"/>
          <w:bCs/>
          <w:i w:val="0"/>
          <w:caps w:val="0"/>
          <w:color w:val="000000"/>
          <w:spacing w:val="8"/>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right"/>
        <w:textAlignment w:val="auto"/>
        <w:rPr>
          <w:rStyle w:val="7"/>
          <w:rFonts w:hint="eastAsia" w:ascii="仿宋_GB2312" w:hAnsi="仿宋_GB2312" w:eastAsia="仿宋_GB2312" w:cs="仿宋_GB2312"/>
          <w:b w:val="0"/>
          <w:bCs/>
          <w:i w:val="0"/>
          <w:caps w:val="0"/>
          <w:color w:val="000000"/>
          <w:spacing w:val="8"/>
          <w:sz w:val="32"/>
          <w:szCs w:val="32"/>
          <w:lang w:val="en-US" w:eastAsia="zh-CN"/>
        </w:rPr>
      </w:pPr>
      <w:r>
        <w:rPr>
          <w:rStyle w:val="7"/>
          <w:rFonts w:hint="eastAsia" w:ascii="仿宋_GB2312" w:hAnsi="仿宋_GB2312" w:eastAsia="仿宋_GB2312" w:cs="仿宋_GB2312"/>
          <w:b w:val="0"/>
          <w:bCs/>
          <w:i w:val="0"/>
          <w:caps w:val="0"/>
          <w:color w:val="000000"/>
          <w:spacing w:val="8"/>
          <w:sz w:val="32"/>
          <w:szCs w:val="32"/>
          <w:lang w:val="en-US" w:eastAsia="zh-CN"/>
        </w:rPr>
        <w:t>闽科农〔2026〕4号</w:t>
      </w:r>
    </w:p>
    <w:p>
      <w:pPr>
        <w:pStyle w:val="2"/>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Style w:val="7"/>
          <w:rFonts w:hint="eastAsia" w:ascii="方正小标宋简体" w:hAnsi="方正小标宋简体" w:eastAsia="方正小标宋简体" w:cs="方正小标宋简体"/>
          <w:b w:val="0"/>
          <w:bCs/>
          <w:i w:val="0"/>
          <w:caps w:val="0"/>
          <w:color w:val="000000"/>
          <w:spacing w:val="8"/>
          <w:sz w:val="44"/>
          <w:szCs w:val="44"/>
          <w:lang w:val="en-US" w:eastAsia="zh-CN"/>
        </w:rPr>
      </w:pPr>
      <w:r>
        <w:rPr>
          <w:rStyle w:val="7"/>
          <w:rFonts w:hint="eastAsia" w:ascii="方正小标宋简体" w:hAnsi="方正小标宋简体" w:eastAsia="方正小标宋简体" w:cs="方正小标宋简体"/>
          <w:b w:val="0"/>
          <w:bCs/>
          <w:i w:val="0"/>
          <w:caps w:val="0"/>
          <w:color w:val="000000"/>
          <w:spacing w:val="8"/>
          <w:sz w:val="44"/>
          <w:szCs w:val="44"/>
          <w:lang w:val="en-US" w:eastAsia="zh-CN"/>
        </w:rPr>
        <w:t>福建省科技特派员工作联席会议办公室</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Style w:val="7"/>
          <w:rFonts w:hint="eastAsia" w:ascii="方正小标宋简体" w:hAnsi="方正小标宋简体" w:eastAsia="方正小标宋简体" w:cs="方正小标宋简体"/>
          <w:b w:val="0"/>
          <w:bCs/>
          <w:i w:val="0"/>
          <w:caps w:val="0"/>
          <w:color w:val="000000"/>
          <w:spacing w:val="8"/>
          <w:sz w:val="44"/>
          <w:szCs w:val="44"/>
        </w:rPr>
      </w:pPr>
      <w:r>
        <w:rPr>
          <w:rStyle w:val="7"/>
          <w:rFonts w:hint="eastAsia" w:ascii="方正小标宋简体" w:hAnsi="方正小标宋简体" w:eastAsia="方正小标宋简体" w:cs="方正小标宋简体"/>
          <w:b w:val="0"/>
          <w:bCs/>
          <w:i w:val="0"/>
          <w:caps w:val="0"/>
          <w:color w:val="000000"/>
          <w:spacing w:val="8"/>
          <w:sz w:val="44"/>
          <w:szCs w:val="44"/>
          <w:lang w:val="en-US" w:eastAsia="zh-CN"/>
        </w:rPr>
        <w:t>关于公布2026年</w:t>
      </w:r>
      <w:r>
        <w:rPr>
          <w:rStyle w:val="7"/>
          <w:rFonts w:hint="eastAsia" w:ascii="方正小标宋简体" w:hAnsi="方正小标宋简体" w:eastAsia="方正小标宋简体" w:cs="方正小标宋简体"/>
          <w:b w:val="0"/>
          <w:bCs/>
          <w:i w:val="0"/>
          <w:caps w:val="0"/>
          <w:color w:val="000000"/>
          <w:spacing w:val="8"/>
          <w:sz w:val="44"/>
          <w:szCs w:val="44"/>
        </w:rPr>
        <w:t>福建省科技特派员</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Style w:val="7"/>
          <w:rFonts w:hint="eastAsia" w:ascii="方正小标宋简体" w:hAnsi="方正小标宋简体" w:eastAsia="方正小标宋简体" w:cs="方正小标宋简体"/>
          <w:b w:val="0"/>
          <w:bCs/>
          <w:i w:val="0"/>
          <w:caps w:val="0"/>
          <w:color w:val="000000"/>
          <w:spacing w:val="8"/>
          <w:sz w:val="44"/>
          <w:szCs w:val="44"/>
          <w:lang w:val="en-US" w:eastAsia="zh-CN"/>
        </w:rPr>
      </w:pPr>
      <w:r>
        <w:rPr>
          <w:rStyle w:val="7"/>
          <w:rFonts w:hint="eastAsia" w:ascii="方正小标宋简体" w:hAnsi="方正小标宋简体" w:eastAsia="方正小标宋简体" w:cs="方正小标宋简体"/>
          <w:b w:val="0"/>
          <w:bCs/>
          <w:i w:val="0"/>
          <w:caps w:val="0"/>
          <w:color w:val="000000"/>
          <w:spacing w:val="8"/>
          <w:sz w:val="44"/>
          <w:szCs w:val="44"/>
          <w:lang w:val="en-US" w:eastAsia="zh-CN"/>
        </w:rPr>
        <w:t>技术创新团队选认结果的通知</w:t>
      </w: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i w:val="0"/>
          <w:caps w:val="0"/>
          <w:color w:val="000000"/>
          <w:spacing w:val="23"/>
          <w:sz w:val="32"/>
          <w:szCs w:val="32"/>
        </w:rPr>
      </w:pP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各</w:t>
      </w:r>
      <w:bookmarkStart w:id="0" w:name="_GoBack"/>
      <w:bookmarkEnd w:id="0"/>
      <w:r>
        <w:rPr>
          <w:rFonts w:hint="eastAsia" w:ascii="仿宋_GB2312" w:hAnsi="仿宋_GB2312" w:eastAsia="仿宋_GB2312" w:cs="仿宋_GB2312"/>
          <w:sz w:val="32"/>
          <w:szCs w:val="32"/>
        </w:rPr>
        <w:t>设区市科学技术局、平潭综合实验区经济发展局，</w:t>
      </w:r>
      <w:r>
        <w:rPr>
          <w:rFonts w:hint="eastAsia" w:ascii="仿宋_GB2312" w:hAnsi="仿宋_GB2312" w:eastAsia="仿宋_GB2312" w:cs="仿宋_GB2312"/>
          <w:sz w:val="32"/>
          <w:szCs w:val="32"/>
          <w:lang w:eastAsia="zh-CN"/>
        </w:rPr>
        <w:t>福建农林大学、福建省农业科学研究院</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根据《关于深化完善科技特派员制度 助力科技赋能乡村振兴发展行动方案》（闽科综〔2026〕1号）、《福建省科技特派员工作联席会议办公室关于开展2026年福建省科技特派员技术创新团队申报工作的通知》（闽科农〔2026〕1号）相关要求，为打造具有福建辨识度、行业影响力的科技特派员技术创新团队，经研究决定，选认2026年福建省科技特派员技术创新团队3个（名单见附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2021年3月，习近平总书记在福建考察时指出，要深入推进科技特派员制度，让广大科技特派员把论文写在田野大地上。习近平总书记的重要指示，是新时代深入推进科技特派员制度的根本遵循和行动指南。各选认技术创新团队要深入贯彻落实习近平总书记关于科技特派员制度的重要指示精神，在科技助力乡村全面振兴中不断作出新的更大的贡献。要坚守初心使命，守正创新，积极探索建立服务模式标准化、服务内容专业化、服务成效可视化的团队模式，充分发挥科技支撑力量，赋能农业产业升级和乡村全面振兴。各选认技术创新团队牵头单位和联合单位按照要求，与省科技厅商定服务期间的团队工作方案，认真对照建设目标、重点任务、岗位职责与量化指标，聚集团队力量，聚焦产业瓶颈，加强技术攻关，加快成果转化，打造示范样板，带动激励更多科研人员打通科技创新成果落地“最后一公里”，把创新的动能扩散到田间地头，推动乡村全面振兴和高质量发展，为推进中国式现代化福建实践贡献科技特派员力量。</w:t>
      </w:r>
    </w:p>
    <w:p>
      <w:pPr>
        <w:ind w:left="1918" w:leftChars="304" w:hanging="1280" w:hangingChars="400"/>
        <w:rPr>
          <w:rFonts w:hint="eastAsia" w:ascii="仿宋_GB2312" w:hAnsi="仿宋_GB2312" w:eastAsia="仿宋_GB2312" w:cs="仿宋_GB2312"/>
          <w:sz w:val="32"/>
          <w:szCs w:val="32"/>
        </w:rPr>
      </w:pPr>
    </w:p>
    <w:p>
      <w:pPr>
        <w:ind w:left="1918" w:leftChars="304" w:hanging="1280" w:hangingChars="400"/>
        <w:rPr>
          <w:rFonts w:hint="eastAsia" w:ascii="仿宋_GB2312" w:hAnsi="仿宋_GB2312" w:eastAsia="仿宋_GB2312" w:cs="仿宋_GB2312"/>
          <w:spacing w:val="-6"/>
          <w:sz w:val="32"/>
          <w:szCs w:val="32"/>
          <w:lang w:val="en-US" w:eastAsia="zh-CN"/>
        </w:rPr>
      </w:pPr>
      <w:r>
        <w:rPr>
          <w:rFonts w:hint="eastAsia" w:ascii="仿宋_GB2312" w:hAnsi="仿宋_GB2312" w:eastAsia="仿宋_GB2312" w:cs="仿宋_GB2312"/>
          <w:sz w:val="32"/>
          <w:szCs w:val="32"/>
        </w:rPr>
        <w:t>附件：</w:t>
      </w:r>
      <w:r>
        <w:rPr>
          <w:rFonts w:hint="eastAsia" w:ascii="仿宋_GB2312" w:hAnsi="仿宋_GB2312" w:eastAsia="仿宋_GB2312" w:cs="仿宋_GB2312"/>
          <w:spacing w:val="-6"/>
          <w:sz w:val="32"/>
          <w:szCs w:val="32"/>
          <w:lang w:val="en-US" w:eastAsia="zh-CN"/>
        </w:rPr>
        <w:t>1.</w:t>
      </w:r>
      <w:r>
        <w:rPr>
          <w:rFonts w:hint="eastAsia" w:ascii="仿宋_GB2312" w:hAnsi="仿宋_GB2312" w:eastAsia="仿宋_GB2312" w:cs="仿宋_GB2312"/>
          <w:spacing w:val="-6"/>
          <w:sz w:val="32"/>
          <w:szCs w:val="32"/>
        </w:rPr>
        <w:t>2026年福建省科技特派员技术创新团队</w:t>
      </w:r>
      <w:r>
        <w:rPr>
          <w:rFonts w:hint="eastAsia" w:ascii="仿宋_GB2312" w:hAnsi="仿宋_GB2312" w:eastAsia="仿宋_GB2312" w:cs="仿宋_GB2312"/>
          <w:spacing w:val="-6"/>
          <w:sz w:val="32"/>
          <w:szCs w:val="32"/>
          <w:lang w:val="en-US" w:eastAsia="zh-CN"/>
        </w:rPr>
        <w:t>选认名单</w:t>
      </w:r>
    </w:p>
    <w:p>
      <w:pPr>
        <w:ind w:left="1918" w:leftChars="304" w:hanging="1280" w:hangingChars="400"/>
        <w:rPr>
          <w:rFonts w:hint="default"/>
          <w:lang w:val="en-US" w:eastAsia="zh-CN"/>
        </w:rPr>
      </w:pPr>
      <w:r>
        <w:rPr>
          <w:rFonts w:hint="eastAsia" w:ascii="仿宋_GB2312" w:hAnsi="仿宋_GB2312" w:eastAsia="仿宋_GB2312" w:cs="仿宋_GB2312"/>
          <w:sz w:val="32"/>
          <w:szCs w:val="32"/>
          <w:lang w:val="en-US" w:eastAsia="zh-CN"/>
        </w:rPr>
        <w:t xml:space="preserve">      2.</w:t>
      </w:r>
      <w:r>
        <w:rPr>
          <w:rFonts w:hint="eastAsia" w:ascii="仿宋_GB2312" w:hAnsi="仿宋_GB2312" w:eastAsia="仿宋_GB2312" w:cs="仿宋_GB2312"/>
          <w:sz w:val="32"/>
          <w:szCs w:val="32"/>
        </w:rPr>
        <w:t>2026年福建省科技特派员技术创新团队</w:t>
      </w:r>
      <w:r>
        <w:rPr>
          <w:rFonts w:hint="eastAsia" w:ascii="仿宋_GB2312" w:hAnsi="仿宋_GB2312" w:eastAsia="仿宋_GB2312" w:cs="仿宋_GB2312"/>
          <w:sz w:val="32"/>
          <w:szCs w:val="32"/>
          <w:lang w:val="en-US" w:eastAsia="zh-CN"/>
        </w:rPr>
        <w:t>选认成员名单</w:t>
      </w:r>
    </w:p>
    <w:p>
      <w:pPr>
        <w:pStyle w:val="2"/>
        <w:ind w:left="0" w:leftChars="0" w:firstLine="0" w:firstLineChars="0"/>
        <w:rPr>
          <w:rFonts w:hint="eastAsia" w:ascii="仿宋_GB2312" w:hAnsi="仿宋_GB2312" w:eastAsia="仿宋_GB2312" w:cs="仿宋_GB2312"/>
          <w:sz w:val="32"/>
          <w:szCs w:val="32"/>
          <w:lang w:val="en-US" w:eastAsia="zh-CN"/>
        </w:rPr>
      </w:pPr>
    </w:p>
    <w:p>
      <w:pPr>
        <w:pStyle w:val="2"/>
        <w:ind w:left="0" w:leftChars="0" w:firstLine="0" w:firstLineChars="0"/>
        <w:rPr>
          <w:rFonts w:hint="eastAsia" w:ascii="仿宋_GB2312" w:hAnsi="仿宋_GB2312" w:eastAsia="仿宋_GB2312" w:cs="仿宋_GB2312"/>
          <w:sz w:val="32"/>
          <w:szCs w:val="32"/>
          <w:lang w:val="en-US" w:eastAsia="zh-CN"/>
        </w:rPr>
      </w:pPr>
    </w:p>
    <w:p>
      <w:pPr>
        <w:keepNext w:val="0"/>
        <w:keepLines w:val="0"/>
        <w:widowControl/>
        <w:suppressLineNumbers w:val="0"/>
        <w:jc w:val="center"/>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lang w:val="en-US" w:eastAsia="zh-CN"/>
        </w:rPr>
        <w:t xml:space="preserve">              福建省科技特派员工作联席会议办公室</w:t>
      </w:r>
      <w:r>
        <w:rPr>
          <w:rFonts w:hint="eastAsia" w:ascii="仿宋_GB2312" w:hAnsi="仿宋_GB2312" w:eastAsia="仿宋_GB2312" w:cs="仿宋_GB2312"/>
          <w:spacing w:val="-6"/>
          <w:sz w:val="32"/>
          <w:szCs w:val="32"/>
          <w:lang w:val="en-US" w:eastAsia="zh-CN"/>
        </w:rPr>
        <w:br w:type="textWrapping"/>
      </w:r>
      <w:r>
        <w:rPr>
          <w:rFonts w:hint="eastAsia" w:ascii="仿宋_GB2312" w:hAnsi="仿宋_GB2312" w:eastAsia="仿宋_GB2312" w:cs="仿宋_GB2312"/>
          <w:spacing w:val="-6"/>
          <w:sz w:val="32"/>
          <w:szCs w:val="32"/>
          <w:lang w:val="en-US" w:eastAsia="zh-CN"/>
        </w:rPr>
        <w:t>　　             福建省科学技术厅（代章）</w:t>
      </w:r>
    </w:p>
    <w:p>
      <w:pPr>
        <w:ind w:firstLine="640" w:firstLineChars="20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2026年</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日</w:t>
      </w:r>
    </w:p>
    <w:p>
      <w:pPr>
        <w:ind w:firstLine="640" w:firstLineChars="200"/>
        <w:rPr>
          <w:rFonts w:hint="default" w:eastAsia="仿宋_GB2312"/>
          <w:lang w:val="en-US" w:eastAsia="zh-CN"/>
        </w:rPr>
      </w:pPr>
      <w:r>
        <w:rPr>
          <w:rFonts w:hint="eastAsia" w:ascii="仿宋_GB2312" w:hAnsi="仿宋_GB2312" w:eastAsia="仿宋_GB2312" w:cs="仿宋_GB2312"/>
          <w:sz w:val="32"/>
          <w:szCs w:val="32"/>
        </w:rPr>
        <w:t>（此件主动公开）</w:t>
      </w:r>
    </w:p>
    <w:p>
      <w:pPr>
        <w:pStyle w:val="2"/>
        <w:ind w:left="0" w:leftChars="0" w:firstLine="0" w:firstLineChars="0"/>
        <w:rPr>
          <w:rFonts w:hint="default" w:eastAsia="仿宋_GB2312"/>
          <w:lang w:val="en-US" w:eastAsia="zh-CN"/>
        </w:rPr>
      </w:pPr>
    </w:p>
    <w:p>
      <w:pPr>
        <w:pStyle w:val="2"/>
        <w:rPr>
          <w:rFonts w:hint="eastAsia"/>
          <w:lang w:val="en-US" w:eastAsia="zh-CN"/>
        </w:rPr>
      </w:pPr>
    </w:p>
    <w:p>
      <w:pPr>
        <w:pStyle w:val="2"/>
        <w:ind w:left="1238" w:leftChars="304" w:hanging="600" w:hangingChars="300"/>
        <w:rPr>
          <w:rFonts w:hint="default" w:eastAsia="仿宋_GB2312"/>
          <w:lang w:val="en-US" w:eastAsia="zh-CN"/>
        </w:rPr>
        <w:sectPr>
          <w:pgSz w:w="11906" w:h="16838"/>
          <w:pgMar w:top="1440" w:right="1701" w:bottom="1440" w:left="1701" w:header="851" w:footer="992" w:gutter="0"/>
          <w:cols w:space="425" w:num="1"/>
          <w:docGrid w:type="lines" w:linePitch="312" w:charSpace="0"/>
        </w:sectPr>
      </w:pPr>
    </w:p>
    <w:p>
      <w:pPr>
        <w:pStyle w:val="2"/>
        <w:ind w:left="0" w:leftChars="0" w:firstLine="0" w:firstLineChars="0"/>
        <w:rPr>
          <w:rFonts w:hint="default" w:eastAsia="仿宋_GB2312"/>
          <w:lang w:val="en-US" w:eastAsia="zh-CN"/>
        </w:rPr>
      </w:pPr>
      <w:r>
        <w:rPr>
          <w:rFonts w:hint="eastAsia" w:ascii="黑体" w:hAnsi="黑体" w:eastAsia="黑体" w:cs="黑体"/>
          <w:sz w:val="32"/>
          <w:szCs w:val="32"/>
          <w:lang w:val="en-US" w:eastAsia="zh-CN"/>
        </w:rPr>
        <w:t>附件1</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rPr>
        <w:t>2026年福建省科技特派员技术创新团队</w:t>
      </w:r>
      <w:r>
        <w:rPr>
          <w:rFonts w:hint="eastAsia" w:ascii="方正小标宋简体" w:hAnsi="方正小标宋简体" w:eastAsia="方正小标宋简体" w:cs="方正小标宋简体"/>
          <w:sz w:val="44"/>
          <w:szCs w:val="44"/>
          <w:lang w:val="en-US" w:eastAsia="zh-CN"/>
        </w:rPr>
        <w:t>选认名单</w:t>
      </w:r>
    </w:p>
    <w:p>
      <w:pPr>
        <w:pStyle w:val="2"/>
        <w:rPr>
          <w:rFonts w:hint="eastAsia"/>
          <w:lang w:val="en-US" w:eastAsia="zh-CN"/>
        </w:rPr>
      </w:pPr>
    </w:p>
    <w:tbl>
      <w:tblPr>
        <w:tblStyle w:val="10"/>
        <w:tblW w:w="1281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9"/>
        <w:gridCol w:w="3704"/>
        <w:gridCol w:w="2590"/>
        <w:gridCol w:w="2639"/>
        <w:gridCol w:w="28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3" w:hRule="atLeast"/>
          <w:jc w:val="center"/>
        </w:trPr>
        <w:tc>
          <w:tcPr>
            <w:tcW w:w="1059" w:type="dxa"/>
            <w:vAlign w:val="center"/>
          </w:tcPr>
          <w:p>
            <w:pPr>
              <w:pStyle w:val="4"/>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eastAsia" w:ascii="黑体" w:hAnsi="黑体" w:eastAsia="黑体" w:cs="黑体"/>
                <w:b/>
                <w:bCs/>
                <w:sz w:val="28"/>
                <w:szCs w:val="28"/>
                <w:vertAlign w:val="baseline"/>
                <w:lang w:val="en-US" w:eastAsia="zh-CN"/>
              </w:rPr>
            </w:pPr>
            <w:r>
              <w:rPr>
                <w:rFonts w:hint="eastAsia" w:ascii="黑体" w:hAnsi="黑体" w:eastAsia="黑体" w:cs="黑体"/>
                <w:b/>
                <w:bCs/>
                <w:sz w:val="28"/>
                <w:szCs w:val="28"/>
                <w:vertAlign w:val="baseline"/>
                <w:lang w:val="en-US" w:eastAsia="zh-CN"/>
              </w:rPr>
              <w:t>序号</w:t>
            </w:r>
          </w:p>
        </w:tc>
        <w:tc>
          <w:tcPr>
            <w:tcW w:w="3704" w:type="dxa"/>
            <w:vAlign w:val="center"/>
          </w:tcPr>
          <w:p>
            <w:pPr>
              <w:pStyle w:val="4"/>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eastAsia" w:ascii="黑体" w:hAnsi="黑体" w:eastAsia="黑体" w:cs="黑体"/>
                <w:b/>
                <w:bCs/>
                <w:sz w:val="28"/>
                <w:szCs w:val="28"/>
                <w:vertAlign w:val="baseline"/>
                <w:lang w:val="en-US" w:eastAsia="zh-CN"/>
              </w:rPr>
            </w:pPr>
            <w:r>
              <w:rPr>
                <w:rFonts w:hint="eastAsia" w:ascii="黑体" w:hAnsi="黑体" w:eastAsia="黑体" w:cs="黑体"/>
                <w:b/>
                <w:bCs/>
                <w:kern w:val="0"/>
                <w:sz w:val="28"/>
                <w:szCs w:val="28"/>
                <w:lang w:val="en-US" w:eastAsia="zh-CN"/>
              </w:rPr>
              <w:t>拟选认团队</w:t>
            </w:r>
            <w:r>
              <w:rPr>
                <w:rFonts w:hint="eastAsia" w:ascii="黑体" w:hAnsi="黑体" w:eastAsia="黑体" w:cs="黑体"/>
                <w:b/>
                <w:bCs/>
                <w:kern w:val="0"/>
                <w:sz w:val="28"/>
                <w:szCs w:val="28"/>
              </w:rPr>
              <w:t>名称</w:t>
            </w:r>
          </w:p>
        </w:tc>
        <w:tc>
          <w:tcPr>
            <w:tcW w:w="2590" w:type="dxa"/>
            <w:vAlign w:val="center"/>
          </w:tcPr>
          <w:p>
            <w:pPr>
              <w:pStyle w:val="4"/>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eastAsia" w:ascii="黑体" w:hAnsi="黑体" w:eastAsia="黑体" w:cs="黑体"/>
                <w:b/>
                <w:bCs/>
                <w:sz w:val="28"/>
                <w:szCs w:val="28"/>
                <w:vertAlign w:val="baseline"/>
                <w:lang w:val="en-US" w:eastAsia="zh-CN"/>
              </w:rPr>
            </w:pPr>
            <w:r>
              <w:rPr>
                <w:rFonts w:hint="eastAsia" w:ascii="黑体" w:hAnsi="黑体" w:eastAsia="黑体" w:cs="黑体"/>
                <w:b/>
                <w:bCs/>
                <w:kern w:val="0"/>
                <w:sz w:val="28"/>
                <w:szCs w:val="28"/>
                <w:lang w:val="en-US" w:eastAsia="zh-CN"/>
              </w:rPr>
              <w:t>牵头单位</w:t>
            </w:r>
          </w:p>
        </w:tc>
        <w:tc>
          <w:tcPr>
            <w:tcW w:w="2639" w:type="dxa"/>
            <w:vAlign w:val="center"/>
          </w:tcPr>
          <w:p>
            <w:pPr>
              <w:pStyle w:val="4"/>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eastAsia" w:ascii="黑体" w:hAnsi="黑体" w:eastAsia="黑体" w:cs="黑体"/>
                <w:b/>
                <w:bCs/>
                <w:sz w:val="28"/>
                <w:szCs w:val="28"/>
                <w:vertAlign w:val="baseline"/>
                <w:lang w:val="en-US" w:eastAsia="zh-CN"/>
              </w:rPr>
            </w:pPr>
            <w:r>
              <w:rPr>
                <w:rFonts w:hint="eastAsia" w:ascii="黑体" w:hAnsi="黑体" w:eastAsia="黑体" w:cs="黑体"/>
                <w:b/>
                <w:bCs/>
                <w:kern w:val="0"/>
                <w:sz w:val="28"/>
                <w:szCs w:val="28"/>
                <w:lang w:val="en-US" w:eastAsia="zh-CN"/>
              </w:rPr>
              <w:t>团队负责人</w:t>
            </w:r>
          </w:p>
        </w:tc>
        <w:tc>
          <w:tcPr>
            <w:tcW w:w="2827" w:type="dxa"/>
            <w:vAlign w:val="center"/>
          </w:tcPr>
          <w:p>
            <w:pPr>
              <w:pStyle w:val="4"/>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eastAsia" w:ascii="黑体" w:hAnsi="黑体" w:eastAsia="黑体" w:cs="黑体"/>
                <w:b/>
                <w:bCs/>
                <w:color w:val="000000"/>
                <w:sz w:val="28"/>
                <w:szCs w:val="28"/>
                <w:lang w:val="en-US" w:eastAsia="zh-CN"/>
              </w:rPr>
            </w:pPr>
            <w:r>
              <w:rPr>
                <w:rFonts w:hint="eastAsia" w:ascii="黑体" w:hAnsi="黑体" w:eastAsia="黑体" w:cs="黑体"/>
                <w:b/>
                <w:bCs/>
                <w:color w:val="000000"/>
                <w:sz w:val="28"/>
                <w:szCs w:val="28"/>
                <w:lang w:val="en-US" w:eastAsia="zh-CN"/>
              </w:rPr>
              <w:t>工作室拟</w:t>
            </w:r>
          </w:p>
          <w:p>
            <w:pPr>
              <w:pStyle w:val="4"/>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eastAsia" w:ascii="黑体" w:hAnsi="黑体" w:eastAsia="黑体" w:cs="黑体"/>
                <w:b/>
                <w:bCs/>
                <w:color w:val="000000"/>
                <w:sz w:val="28"/>
                <w:szCs w:val="28"/>
                <w:lang w:val="en-US" w:eastAsia="zh-CN"/>
              </w:rPr>
            </w:pPr>
            <w:r>
              <w:rPr>
                <w:rFonts w:hint="eastAsia" w:ascii="黑体" w:hAnsi="黑体" w:eastAsia="黑体" w:cs="黑体"/>
                <w:b/>
                <w:bCs/>
                <w:color w:val="000000"/>
                <w:sz w:val="28"/>
                <w:szCs w:val="28"/>
                <w:lang w:val="en-US" w:eastAsia="zh-CN"/>
              </w:rPr>
              <w:t>设立地点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58" w:hRule="atLeast"/>
          <w:jc w:val="center"/>
        </w:trPr>
        <w:tc>
          <w:tcPr>
            <w:tcW w:w="1059"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kern w:val="0"/>
                <w:sz w:val="28"/>
                <w:szCs w:val="28"/>
                <w:lang w:val="en-US" w:eastAsia="zh-CN"/>
              </w:rPr>
              <w:t>1</w:t>
            </w:r>
          </w:p>
        </w:tc>
        <w:tc>
          <w:tcPr>
            <w:tcW w:w="3704" w:type="dxa"/>
            <w:vAlign w:val="center"/>
          </w:tcPr>
          <w:p>
            <w:pPr>
              <w:pStyle w:val="4"/>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left"/>
              <w:textAlignment w:val="auto"/>
              <w:rPr>
                <w:rFonts w:hint="eastAsia"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t>福建省科技特派员菌草技术创新团队林占熺工作室</w:t>
            </w:r>
          </w:p>
        </w:tc>
        <w:tc>
          <w:tcPr>
            <w:tcW w:w="2590" w:type="dxa"/>
            <w:vAlign w:val="center"/>
          </w:tcPr>
          <w:p>
            <w:pPr>
              <w:pStyle w:val="4"/>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t>福建农林大学</w:t>
            </w:r>
          </w:p>
        </w:tc>
        <w:tc>
          <w:tcPr>
            <w:tcW w:w="2639" w:type="dxa"/>
            <w:vAlign w:val="center"/>
          </w:tcPr>
          <w:p>
            <w:pPr>
              <w:pStyle w:val="4"/>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t>林占熺</w:t>
            </w:r>
          </w:p>
        </w:tc>
        <w:tc>
          <w:tcPr>
            <w:tcW w:w="2827" w:type="dxa"/>
            <w:vAlign w:val="center"/>
          </w:tcPr>
          <w:p>
            <w:pPr>
              <w:pStyle w:val="4"/>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left"/>
              <w:textAlignment w:val="auto"/>
              <w:rPr>
                <w:rFonts w:hint="eastAsia"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t>福建农林大学国家菌草工程技术研究中心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84" w:hRule="atLeast"/>
          <w:jc w:val="center"/>
        </w:trPr>
        <w:tc>
          <w:tcPr>
            <w:tcW w:w="1059" w:type="dxa"/>
            <w:vAlign w:val="center"/>
          </w:tcPr>
          <w:p>
            <w:pPr>
              <w:pStyle w:val="4"/>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kern w:val="0"/>
                <w:sz w:val="28"/>
                <w:szCs w:val="28"/>
                <w:lang w:val="en-US" w:eastAsia="zh-CN"/>
              </w:rPr>
              <w:t>2</w:t>
            </w:r>
          </w:p>
        </w:tc>
        <w:tc>
          <w:tcPr>
            <w:tcW w:w="3704" w:type="dxa"/>
            <w:vAlign w:val="center"/>
          </w:tcPr>
          <w:p>
            <w:pPr>
              <w:pStyle w:val="4"/>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left"/>
              <w:textAlignment w:val="auto"/>
              <w:rPr>
                <w:rFonts w:hint="eastAsia"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t>福建省科技特派员土壤健康与植物营养技术创新团队廖红工作室</w:t>
            </w:r>
          </w:p>
        </w:tc>
        <w:tc>
          <w:tcPr>
            <w:tcW w:w="2590" w:type="dxa"/>
            <w:vAlign w:val="center"/>
          </w:tcPr>
          <w:p>
            <w:pPr>
              <w:pStyle w:val="4"/>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t>福建农林大学</w:t>
            </w:r>
          </w:p>
        </w:tc>
        <w:tc>
          <w:tcPr>
            <w:tcW w:w="2639" w:type="dxa"/>
            <w:vAlign w:val="center"/>
          </w:tcPr>
          <w:p>
            <w:pPr>
              <w:pStyle w:val="4"/>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t>廖红</w:t>
            </w:r>
          </w:p>
        </w:tc>
        <w:tc>
          <w:tcPr>
            <w:tcW w:w="2827" w:type="dxa"/>
            <w:vAlign w:val="center"/>
          </w:tcPr>
          <w:p>
            <w:pPr>
              <w:pStyle w:val="4"/>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left"/>
              <w:textAlignment w:val="auto"/>
              <w:rPr>
                <w:rFonts w:hint="eastAsia"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t>南平市武夷新区高新技术创业园科技特派员研究院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40" w:hRule="atLeast"/>
          <w:jc w:val="center"/>
        </w:trPr>
        <w:tc>
          <w:tcPr>
            <w:tcW w:w="1059" w:type="dxa"/>
            <w:vAlign w:val="center"/>
          </w:tcPr>
          <w:p>
            <w:pPr>
              <w:pStyle w:val="4"/>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t>3</w:t>
            </w:r>
          </w:p>
        </w:tc>
        <w:tc>
          <w:tcPr>
            <w:tcW w:w="3704" w:type="dxa"/>
            <w:vAlign w:val="center"/>
          </w:tcPr>
          <w:p>
            <w:pPr>
              <w:pStyle w:val="4"/>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left"/>
              <w:textAlignment w:val="auto"/>
              <w:rPr>
                <w:rFonts w:hint="eastAsia" w:ascii="仿宋_GB2312" w:hAnsi="仿宋_GB2312" w:eastAsia="仿宋_GB2312" w:cs="仿宋_GB2312"/>
                <w:kern w:val="0"/>
                <w:sz w:val="28"/>
                <w:szCs w:val="28"/>
                <w:lang w:val="en-US" w:eastAsia="zh-CN" w:bidi="ar-SA"/>
              </w:rPr>
            </w:pPr>
            <w:r>
              <w:rPr>
                <w:rFonts w:hint="eastAsia" w:ascii="仿宋_GB2312" w:hAnsi="仿宋_GB2312" w:eastAsia="仿宋_GB2312" w:cs="仿宋_GB2312"/>
                <w:kern w:val="0"/>
                <w:sz w:val="28"/>
                <w:szCs w:val="28"/>
                <w:lang w:val="en-US" w:eastAsia="zh-CN"/>
              </w:rPr>
              <w:t>福建省科技特派员林下中药材技术创新团队苏海兰工作室</w:t>
            </w:r>
          </w:p>
        </w:tc>
        <w:tc>
          <w:tcPr>
            <w:tcW w:w="2590" w:type="dxa"/>
            <w:vAlign w:val="center"/>
          </w:tcPr>
          <w:p>
            <w:pPr>
              <w:pStyle w:val="4"/>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_GB2312" w:hAnsi="仿宋_GB2312" w:eastAsia="仿宋_GB2312" w:cs="仿宋_GB2312"/>
                <w:kern w:val="0"/>
                <w:sz w:val="28"/>
                <w:szCs w:val="28"/>
                <w:lang w:val="en-US" w:eastAsia="zh-CN" w:bidi="ar-SA"/>
              </w:rPr>
            </w:pPr>
            <w:r>
              <w:rPr>
                <w:rFonts w:hint="eastAsia" w:ascii="仿宋_GB2312" w:hAnsi="仿宋_GB2312" w:eastAsia="仿宋_GB2312" w:cs="仿宋_GB2312"/>
                <w:kern w:val="0"/>
                <w:sz w:val="28"/>
                <w:szCs w:val="28"/>
                <w:lang w:val="en-US" w:eastAsia="zh-CN"/>
              </w:rPr>
              <w:t>福建省农业科学院作物研究所</w:t>
            </w:r>
          </w:p>
        </w:tc>
        <w:tc>
          <w:tcPr>
            <w:tcW w:w="2639" w:type="dxa"/>
            <w:vAlign w:val="center"/>
          </w:tcPr>
          <w:p>
            <w:pPr>
              <w:pStyle w:val="4"/>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_GB2312" w:hAnsi="仿宋_GB2312" w:eastAsia="仿宋_GB2312" w:cs="仿宋_GB2312"/>
                <w:kern w:val="0"/>
                <w:sz w:val="28"/>
                <w:szCs w:val="28"/>
                <w:lang w:val="en-US" w:eastAsia="zh-CN" w:bidi="ar-SA"/>
              </w:rPr>
            </w:pPr>
            <w:r>
              <w:rPr>
                <w:rFonts w:hint="eastAsia" w:ascii="仿宋_GB2312" w:hAnsi="仿宋_GB2312" w:eastAsia="仿宋_GB2312" w:cs="仿宋_GB2312"/>
                <w:kern w:val="0"/>
                <w:sz w:val="28"/>
                <w:szCs w:val="28"/>
                <w:lang w:val="en-US" w:eastAsia="zh-CN"/>
              </w:rPr>
              <w:t>苏海兰</w:t>
            </w:r>
          </w:p>
        </w:tc>
        <w:tc>
          <w:tcPr>
            <w:tcW w:w="2827" w:type="dxa"/>
            <w:vAlign w:val="center"/>
          </w:tcPr>
          <w:p>
            <w:pPr>
              <w:pStyle w:val="4"/>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left"/>
              <w:textAlignment w:val="auto"/>
              <w:rPr>
                <w:rFonts w:hint="eastAsia" w:ascii="仿宋_GB2312" w:hAnsi="仿宋_GB2312" w:eastAsia="仿宋_GB2312" w:cs="仿宋_GB2312"/>
                <w:kern w:val="0"/>
                <w:sz w:val="28"/>
                <w:szCs w:val="28"/>
                <w:lang w:val="en-US" w:eastAsia="zh-CN" w:bidi="ar-SA"/>
              </w:rPr>
            </w:pPr>
            <w:r>
              <w:rPr>
                <w:rFonts w:hint="eastAsia" w:ascii="仿宋_GB2312" w:hAnsi="仿宋_GB2312" w:eastAsia="仿宋_GB2312" w:cs="仿宋_GB2312"/>
                <w:kern w:val="0"/>
                <w:sz w:val="28"/>
                <w:szCs w:val="28"/>
                <w:lang w:val="en-US" w:eastAsia="zh-CN"/>
              </w:rPr>
              <w:t>福建省农业科学院作物研究所513室</w:t>
            </w:r>
          </w:p>
        </w:tc>
      </w:tr>
    </w:tbl>
    <w:p>
      <w:pPr>
        <w:rPr>
          <w:rFonts w:hint="default" w:eastAsia="仿宋_GB2312"/>
          <w:lang w:val="en-US" w:eastAsia="zh-CN"/>
        </w:rPr>
      </w:pPr>
      <w:r>
        <w:rPr>
          <w:rFonts w:hint="default" w:eastAsia="仿宋_GB2312"/>
          <w:lang w:val="en-US" w:eastAsia="zh-CN"/>
        </w:rPr>
        <w:br w:type="page"/>
      </w:r>
    </w:p>
    <w:p>
      <w:pPr>
        <w:pStyle w:val="2"/>
        <w:ind w:left="1238" w:leftChars="304" w:hanging="600" w:hangingChars="300"/>
        <w:rPr>
          <w:rFonts w:hint="default" w:eastAsia="仿宋_GB2312"/>
          <w:lang w:val="en-US" w:eastAsia="zh-CN"/>
        </w:rPr>
        <w:sectPr>
          <w:pgSz w:w="16838" w:h="11906" w:orient="landscape"/>
          <w:pgMar w:top="1800" w:right="1440" w:bottom="1800" w:left="1440" w:header="851" w:footer="992" w:gutter="0"/>
          <w:cols w:space="425" w:num="1"/>
          <w:docGrid w:type="lines" w:linePitch="312" w:charSpace="0"/>
        </w:sectPr>
      </w:pPr>
    </w:p>
    <w:p>
      <w:pPr>
        <w:pStyle w:val="2"/>
        <w:ind w:left="0" w:leftChars="0" w:firstLine="0" w:firstLineChars="0"/>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附件2</w:t>
      </w:r>
    </w:p>
    <w:p>
      <w:pPr>
        <w:ind w:left="1918" w:leftChars="304" w:hanging="1280" w:hangingChars="400"/>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val="0"/>
        <w:spacing w:line="660" w:lineRule="exact"/>
        <w:ind w:left="2398" w:leftChars="304" w:hanging="1760" w:hangingChars="400"/>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rPr>
        <w:t>2026年福建省科技特派员技术创新团队</w:t>
      </w:r>
      <w:r>
        <w:rPr>
          <w:rFonts w:hint="eastAsia" w:ascii="方正小标宋_GBK" w:hAnsi="方正小标宋_GBK" w:eastAsia="方正小标宋_GBK" w:cs="方正小标宋_GBK"/>
          <w:sz w:val="44"/>
          <w:szCs w:val="44"/>
          <w:lang w:val="en-US" w:eastAsia="zh-CN"/>
        </w:rPr>
        <w:t>选认成员名单</w:t>
      </w:r>
    </w:p>
    <w:p>
      <w:pPr>
        <w:pStyle w:val="2"/>
        <w:rPr>
          <w:rFonts w:hint="default"/>
          <w:lang w:val="en-US" w:eastAsia="zh-CN"/>
        </w:rPr>
      </w:pPr>
    </w:p>
    <w:p>
      <w:pPr>
        <w:ind w:firstLine="600" w:firstLineChars="200"/>
        <w:jc w:val="both"/>
        <w:rPr>
          <w:rFonts w:hint="default" w:ascii="黑体" w:hAnsi="黑体" w:eastAsia="黑体" w:cs="仿宋_GB2312"/>
          <w:color w:val="000000"/>
          <w:sz w:val="30"/>
          <w:szCs w:val="30"/>
          <w:lang w:val="en-US" w:eastAsia="zh-CN"/>
        </w:rPr>
      </w:pPr>
      <w:r>
        <w:rPr>
          <w:rFonts w:hint="eastAsia" w:ascii="黑体" w:hAnsi="黑体" w:eastAsia="黑体" w:cs="仿宋_GB2312"/>
          <w:color w:val="000000"/>
          <w:sz w:val="30"/>
          <w:szCs w:val="30"/>
          <w:lang w:val="en-US" w:eastAsia="zh-CN"/>
        </w:rPr>
        <w:t>一、</w:t>
      </w:r>
      <w:r>
        <w:rPr>
          <w:rFonts w:hint="default" w:ascii="黑体" w:hAnsi="黑体" w:eastAsia="黑体" w:cs="仿宋_GB2312"/>
          <w:color w:val="000000"/>
          <w:sz w:val="30"/>
          <w:szCs w:val="30"/>
          <w:lang w:val="en-US" w:eastAsia="zh-CN"/>
        </w:rPr>
        <w:t>福建省科技特派员菌草技术创新团队林占熺工作室</w:t>
      </w:r>
    </w:p>
    <w:tbl>
      <w:tblPr>
        <w:tblStyle w:val="10"/>
        <w:tblpPr w:leftFromText="180" w:rightFromText="180" w:vertAnchor="text" w:horzAnchor="page" w:tblpX="1668" w:tblpY="117"/>
        <w:tblOverlap w:val="never"/>
        <w:tblW w:w="87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8"/>
        <w:gridCol w:w="1318"/>
        <w:gridCol w:w="978"/>
        <w:gridCol w:w="3134"/>
        <w:gridCol w:w="23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9" w:hRule="atLeast"/>
        </w:trPr>
        <w:tc>
          <w:tcPr>
            <w:tcW w:w="978"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b/>
                <w:bCs/>
                <w:sz w:val="24"/>
                <w:szCs w:val="24"/>
                <w:vertAlign w:val="baseline"/>
                <w:lang w:val="en-US" w:eastAsia="zh-CN"/>
              </w:rPr>
            </w:pPr>
            <w:r>
              <w:rPr>
                <w:rFonts w:hint="default" w:ascii="Times New Roman" w:hAnsi="Times New Roman" w:eastAsia="方正仿宋_GB2312" w:cs="Times New Roman"/>
                <w:b/>
                <w:bCs/>
                <w:sz w:val="24"/>
                <w:szCs w:val="24"/>
                <w:vertAlign w:val="baseline"/>
                <w:lang w:val="en-US" w:eastAsia="zh-CN"/>
              </w:rPr>
              <w:t>序号</w:t>
            </w:r>
          </w:p>
        </w:tc>
        <w:tc>
          <w:tcPr>
            <w:tcW w:w="1318"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b/>
                <w:bCs/>
                <w:sz w:val="24"/>
                <w:szCs w:val="24"/>
                <w:vertAlign w:val="baseline"/>
                <w:lang w:val="en-US" w:eastAsia="zh-CN"/>
              </w:rPr>
            </w:pPr>
            <w:r>
              <w:rPr>
                <w:rFonts w:hint="default" w:ascii="Times New Roman" w:hAnsi="Times New Roman" w:eastAsia="方正仿宋_GB2312" w:cs="Times New Roman"/>
                <w:b/>
                <w:bCs/>
                <w:sz w:val="24"/>
                <w:szCs w:val="24"/>
                <w:vertAlign w:val="baseline"/>
                <w:lang w:val="en-US" w:eastAsia="zh-CN"/>
              </w:rPr>
              <w:t>姓名</w:t>
            </w:r>
          </w:p>
        </w:tc>
        <w:tc>
          <w:tcPr>
            <w:tcW w:w="978"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b/>
                <w:bCs/>
                <w:sz w:val="24"/>
                <w:szCs w:val="24"/>
                <w:vertAlign w:val="baseline"/>
                <w:lang w:val="en-US" w:eastAsia="zh-CN"/>
              </w:rPr>
            </w:pPr>
            <w:r>
              <w:rPr>
                <w:rFonts w:hint="default" w:ascii="Times New Roman" w:hAnsi="Times New Roman" w:eastAsia="方正仿宋_GB2312" w:cs="Times New Roman"/>
                <w:b/>
                <w:bCs/>
                <w:sz w:val="24"/>
                <w:szCs w:val="24"/>
                <w:vertAlign w:val="baseline"/>
                <w:lang w:val="en-US" w:eastAsia="zh-CN"/>
              </w:rPr>
              <w:t>性别</w:t>
            </w:r>
          </w:p>
        </w:tc>
        <w:tc>
          <w:tcPr>
            <w:tcW w:w="3134"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b/>
                <w:bCs/>
                <w:sz w:val="24"/>
                <w:szCs w:val="24"/>
                <w:vertAlign w:val="baseline"/>
                <w:lang w:val="en-US" w:eastAsia="zh-CN"/>
              </w:rPr>
            </w:pPr>
            <w:r>
              <w:rPr>
                <w:rFonts w:hint="default" w:ascii="Times New Roman" w:hAnsi="Times New Roman" w:eastAsia="方正仿宋_GB2312" w:cs="Times New Roman"/>
                <w:b/>
                <w:bCs/>
                <w:sz w:val="24"/>
                <w:szCs w:val="24"/>
                <w:vertAlign w:val="baseline"/>
                <w:lang w:val="en-US" w:eastAsia="zh-CN"/>
              </w:rPr>
              <w:t>职称/职务</w:t>
            </w:r>
          </w:p>
        </w:tc>
        <w:tc>
          <w:tcPr>
            <w:tcW w:w="2350"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b/>
                <w:bCs/>
                <w:sz w:val="24"/>
                <w:szCs w:val="24"/>
                <w:vertAlign w:val="baseline"/>
                <w:lang w:val="en-US" w:eastAsia="zh-CN"/>
              </w:rPr>
            </w:pPr>
            <w:r>
              <w:rPr>
                <w:rFonts w:hint="default" w:ascii="Times New Roman" w:hAnsi="Times New Roman" w:eastAsia="方正仿宋_GB2312" w:cs="Times New Roman"/>
                <w:b/>
                <w:bCs/>
                <w:sz w:val="24"/>
                <w:szCs w:val="24"/>
                <w:vertAlign w:val="baseline"/>
                <w:lang w:val="en-US" w:eastAsia="zh-CN"/>
              </w:rPr>
              <w:t>工作单位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8" w:hRule="atLeast"/>
        </w:trPr>
        <w:tc>
          <w:tcPr>
            <w:tcW w:w="978"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default" w:ascii="Times New Roman" w:hAnsi="Times New Roman" w:eastAsia="方正仿宋_GB2312" w:cs="Times New Roman"/>
                <w:sz w:val="24"/>
                <w:szCs w:val="24"/>
                <w:vertAlign w:val="baseline"/>
                <w:lang w:val="en-US" w:eastAsia="zh-CN"/>
              </w:rPr>
              <w:t>1</w:t>
            </w:r>
          </w:p>
        </w:tc>
        <w:tc>
          <w:tcPr>
            <w:tcW w:w="1318"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default" w:ascii="Times New Roman" w:hAnsi="Times New Roman" w:eastAsia="方正仿宋_GB2312" w:cs="Times New Roman"/>
                <w:bCs/>
                <w:sz w:val="24"/>
                <w:szCs w:val="24"/>
                <w:lang w:val="en-US" w:eastAsia="zh-CN"/>
              </w:rPr>
              <w:t>林占熺</w:t>
            </w:r>
          </w:p>
        </w:tc>
        <w:tc>
          <w:tcPr>
            <w:tcW w:w="978"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bCs/>
                <w:sz w:val="24"/>
                <w:szCs w:val="24"/>
                <w:lang w:val="en-US" w:eastAsia="zh-CN"/>
              </w:rPr>
            </w:pPr>
            <w:r>
              <w:rPr>
                <w:rFonts w:hint="default" w:ascii="Times New Roman" w:hAnsi="Times New Roman" w:eastAsia="方正仿宋_GB2312" w:cs="Times New Roman"/>
                <w:bCs/>
                <w:sz w:val="24"/>
                <w:szCs w:val="24"/>
                <w:lang w:val="en-US" w:eastAsia="zh-CN"/>
              </w:rPr>
              <w:t>男</w:t>
            </w:r>
          </w:p>
        </w:tc>
        <w:tc>
          <w:tcPr>
            <w:tcW w:w="3134"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bCs/>
                <w:sz w:val="24"/>
                <w:szCs w:val="24"/>
                <w:lang w:val="en-US" w:eastAsia="zh-CN"/>
              </w:rPr>
            </w:pPr>
            <w:r>
              <w:rPr>
                <w:rFonts w:hint="default" w:ascii="Times New Roman" w:hAnsi="Times New Roman" w:eastAsia="方正仿宋_GB2312" w:cs="Times New Roman"/>
                <w:bCs/>
                <w:sz w:val="24"/>
                <w:szCs w:val="24"/>
                <w:lang w:val="en-US" w:eastAsia="zh-CN"/>
              </w:rPr>
              <w:t>研究员/首席科学家</w:t>
            </w:r>
          </w:p>
        </w:tc>
        <w:tc>
          <w:tcPr>
            <w:tcW w:w="2350"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default" w:ascii="Times New Roman" w:hAnsi="Times New Roman" w:eastAsia="方正仿宋_GB2312" w:cs="Times New Roman"/>
                <w:sz w:val="24"/>
                <w:szCs w:val="24"/>
                <w:vertAlign w:val="baseline"/>
                <w:lang w:val="en-US" w:eastAsia="zh-CN"/>
              </w:rPr>
              <w:t>福建农林大学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8" w:hRule="atLeast"/>
        </w:trPr>
        <w:tc>
          <w:tcPr>
            <w:tcW w:w="978"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default" w:ascii="Times New Roman" w:hAnsi="Times New Roman" w:eastAsia="方正仿宋_GB2312" w:cs="Times New Roman"/>
                <w:sz w:val="24"/>
                <w:szCs w:val="24"/>
                <w:vertAlign w:val="baseline"/>
                <w:lang w:val="en-US" w:eastAsia="zh-CN"/>
              </w:rPr>
              <w:t>2</w:t>
            </w:r>
          </w:p>
        </w:tc>
        <w:tc>
          <w:tcPr>
            <w:tcW w:w="1318"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default" w:ascii="Times New Roman" w:hAnsi="Times New Roman" w:eastAsia="方正仿宋_GB2312" w:cs="Times New Roman"/>
                <w:sz w:val="24"/>
                <w:szCs w:val="24"/>
                <w:vertAlign w:val="baseline"/>
                <w:lang w:val="en-US" w:eastAsia="zh-CN"/>
              </w:rPr>
              <w:t>林冬梅</w:t>
            </w:r>
          </w:p>
        </w:tc>
        <w:tc>
          <w:tcPr>
            <w:tcW w:w="978"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default" w:ascii="Times New Roman" w:hAnsi="Times New Roman" w:eastAsia="方正仿宋_GB2312" w:cs="Times New Roman"/>
                <w:sz w:val="24"/>
                <w:szCs w:val="24"/>
                <w:vertAlign w:val="baseline"/>
                <w:lang w:val="en-US" w:eastAsia="zh-CN"/>
              </w:rPr>
              <w:t>女</w:t>
            </w:r>
          </w:p>
        </w:tc>
        <w:tc>
          <w:tcPr>
            <w:tcW w:w="3134"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default" w:ascii="Times New Roman" w:hAnsi="Times New Roman" w:eastAsia="方正仿宋_GB2312" w:cs="Times New Roman"/>
                <w:sz w:val="24"/>
                <w:szCs w:val="24"/>
                <w:vertAlign w:val="baseline"/>
                <w:lang w:val="en-US" w:eastAsia="zh-CN"/>
              </w:rPr>
              <w:t>副教授/副主任</w:t>
            </w:r>
          </w:p>
        </w:tc>
        <w:tc>
          <w:tcPr>
            <w:tcW w:w="2350"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default" w:ascii="Times New Roman" w:hAnsi="Times New Roman" w:eastAsia="方正仿宋_GB2312" w:cs="Times New Roman"/>
                <w:sz w:val="24"/>
                <w:szCs w:val="24"/>
                <w:vertAlign w:val="baseline"/>
                <w:lang w:val="en-US" w:eastAsia="zh-CN"/>
              </w:rPr>
              <w:t>福建农林大学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8" w:hRule="atLeast"/>
        </w:trPr>
        <w:tc>
          <w:tcPr>
            <w:tcW w:w="978"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default" w:ascii="Times New Roman" w:hAnsi="Times New Roman" w:eastAsia="方正仿宋_GB2312" w:cs="Times New Roman"/>
                <w:sz w:val="24"/>
                <w:szCs w:val="24"/>
                <w:vertAlign w:val="baseline"/>
                <w:lang w:val="en-US" w:eastAsia="zh-CN"/>
              </w:rPr>
              <w:t>3</w:t>
            </w:r>
          </w:p>
        </w:tc>
        <w:tc>
          <w:tcPr>
            <w:tcW w:w="1318"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default" w:ascii="Times New Roman" w:hAnsi="Times New Roman" w:eastAsia="方正仿宋_GB2312" w:cs="Times New Roman"/>
                <w:sz w:val="24"/>
                <w:szCs w:val="24"/>
                <w:vertAlign w:val="baseline"/>
                <w:lang w:val="en-US" w:eastAsia="zh-CN"/>
              </w:rPr>
              <w:t>李晶</w:t>
            </w:r>
          </w:p>
        </w:tc>
        <w:tc>
          <w:tcPr>
            <w:tcW w:w="978"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default" w:ascii="Times New Roman" w:hAnsi="Times New Roman" w:eastAsia="方正仿宋_GB2312" w:cs="Times New Roman"/>
                <w:sz w:val="24"/>
                <w:szCs w:val="24"/>
                <w:vertAlign w:val="baseline"/>
                <w:lang w:val="en-US" w:eastAsia="zh-CN"/>
              </w:rPr>
              <w:t>女</w:t>
            </w:r>
          </w:p>
        </w:tc>
        <w:tc>
          <w:tcPr>
            <w:tcW w:w="3134"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default" w:ascii="Times New Roman" w:hAnsi="Times New Roman" w:eastAsia="方正仿宋_GB2312" w:cs="Times New Roman"/>
                <w:sz w:val="24"/>
                <w:szCs w:val="24"/>
                <w:vertAlign w:val="baseline"/>
                <w:lang w:val="en-US" w:eastAsia="zh-CN"/>
              </w:rPr>
              <w:t>副研究员</w:t>
            </w:r>
          </w:p>
        </w:tc>
        <w:tc>
          <w:tcPr>
            <w:tcW w:w="2350"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default" w:ascii="Times New Roman" w:hAnsi="Times New Roman" w:eastAsia="方正仿宋_GB2312" w:cs="Times New Roman"/>
                <w:sz w:val="24"/>
                <w:szCs w:val="24"/>
                <w:vertAlign w:val="baseline"/>
                <w:lang w:val="en-US" w:eastAsia="zh-CN"/>
              </w:rPr>
              <w:t>福建农林大学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8" w:hRule="atLeast"/>
        </w:trPr>
        <w:tc>
          <w:tcPr>
            <w:tcW w:w="978"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default" w:ascii="Times New Roman" w:hAnsi="Times New Roman" w:eastAsia="方正仿宋_GB2312" w:cs="Times New Roman"/>
                <w:sz w:val="24"/>
                <w:szCs w:val="24"/>
                <w:vertAlign w:val="baseline"/>
                <w:lang w:val="en-US" w:eastAsia="zh-CN"/>
              </w:rPr>
              <w:t>4</w:t>
            </w:r>
          </w:p>
        </w:tc>
        <w:tc>
          <w:tcPr>
            <w:tcW w:w="1318"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default" w:ascii="Times New Roman" w:hAnsi="Times New Roman" w:eastAsia="方正仿宋_GB2312" w:cs="Times New Roman"/>
                <w:sz w:val="24"/>
                <w:szCs w:val="24"/>
                <w:vertAlign w:val="baseline"/>
                <w:lang w:val="en-US" w:eastAsia="zh-CN"/>
              </w:rPr>
              <w:t>林辉</w:t>
            </w:r>
          </w:p>
        </w:tc>
        <w:tc>
          <w:tcPr>
            <w:tcW w:w="978"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default" w:ascii="Times New Roman" w:hAnsi="Times New Roman" w:eastAsia="方正仿宋_GB2312" w:cs="Times New Roman"/>
                <w:sz w:val="24"/>
                <w:szCs w:val="24"/>
                <w:vertAlign w:val="baseline"/>
                <w:lang w:val="en-US" w:eastAsia="zh-CN"/>
              </w:rPr>
              <w:t>男</w:t>
            </w:r>
          </w:p>
        </w:tc>
        <w:tc>
          <w:tcPr>
            <w:tcW w:w="3134"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default" w:ascii="Times New Roman" w:hAnsi="Times New Roman" w:eastAsia="方正仿宋_GB2312" w:cs="Times New Roman"/>
                <w:sz w:val="24"/>
                <w:szCs w:val="24"/>
                <w:vertAlign w:val="baseline"/>
                <w:lang w:val="en-US" w:eastAsia="zh-CN"/>
              </w:rPr>
              <w:t>助理研究员</w:t>
            </w:r>
          </w:p>
        </w:tc>
        <w:tc>
          <w:tcPr>
            <w:tcW w:w="2350"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default" w:ascii="Times New Roman" w:hAnsi="Times New Roman" w:eastAsia="方正仿宋_GB2312" w:cs="Times New Roman"/>
                <w:sz w:val="24"/>
                <w:szCs w:val="24"/>
                <w:vertAlign w:val="baseline"/>
                <w:lang w:val="en-US" w:eastAsia="zh-CN"/>
              </w:rPr>
              <w:t>福建农林大学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8" w:hRule="atLeast"/>
        </w:trPr>
        <w:tc>
          <w:tcPr>
            <w:tcW w:w="978"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default" w:ascii="Times New Roman" w:hAnsi="Times New Roman" w:eastAsia="方正仿宋_GB2312" w:cs="Times New Roman"/>
                <w:sz w:val="24"/>
                <w:szCs w:val="24"/>
                <w:vertAlign w:val="baseline"/>
                <w:lang w:val="en-US" w:eastAsia="zh-CN"/>
              </w:rPr>
              <w:t>5</w:t>
            </w:r>
          </w:p>
        </w:tc>
        <w:tc>
          <w:tcPr>
            <w:tcW w:w="1318"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default" w:ascii="Times New Roman" w:hAnsi="Times New Roman" w:eastAsia="方正仿宋_GB2312" w:cs="Times New Roman"/>
                <w:sz w:val="24"/>
                <w:szCs w:val="24"/>
                <w:vertAlign w:val="baseline"/>
                <w:lang w:val="en-US" w:eastAsia="zh-CN"/>
              </w:rPr>
              <w:t>郑丹</w:t>
            </w:r>
          </w:p>
        </w:tc>
        <w:tc>
          <w:tcPr>
            <w:tcW w:w="978"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default" w:ascii="Times New Roman" w:hAnsi="Times New Roman" w:eastAsia="方正仿宋_GB2312" w:cs="Times New Roman"/>
                <w:sz w:val="24"/>
                <w:szCs w:val="24"/>
                <w:vertAlign w:val="baseline"/>
                <w:lang w:val="en-US" w:eastAsia="zh-CN"/>
              </w:rPr>
              <w:t>男</w:t>
            </w:r>
          </w:p>
        </w:tc>
        <w:tc>
          <w:tcPr>
            <w:tcW w:w="3134"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default" w:ascii="Times New Roman" w:hAnsi="Times New Roman" w:eastAsia="方正仿宋_GB2312" w:cs="Times New Roman"/>
                <w:sz w:val="24"/>
                <w:szCs w:val="24"/>
                <w:vertAlign w:val="baseline"/>
                <w:lang w:val="en-US" w:eastAsia="zh-CN"/>
              </w:rPr>
              <w:t>助理研究员</w:t>
            </w:r>
          </w:p>
        </w:tc>
        <w:tc>
          <w:tcPr>
            <w:tcW w:w="2350"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default" w:ascii="Times New Roman" w:hAnsi="Times New Roman" w:eastAsia="方正仿宋_GB2312" w:cs="Times New Roman"/>
                <w:sz w:val="24"/>
                <w:szCs w:val="24"/>
                <w:vertAlign w:val="baseline"/>
                <w:lang w:val="en-US" w:eastAsia="zh-CN"/>
              </w:rPr>
              <w:t>福建农林大学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8" w:hRule="atLeast"/>
        </w:trPr>
        <w:tc>
          <w:tcPr>
            <w:tcW w:w="978"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default" w:ascii="Times New Roman" w:hAnsi="Times New Roman" w:eastAsia="方正仿宋_GB2312" w:cs="Times New Roman"/>
                <w:sz w:val="24"/>
                <w:szCs w:val="24"/>
                <w:vertAlign w:val="baseline"/>
                <w:lang w:val="en-US" w:eastAsia="zh-CN"/>
              </w:rPr>
              <w:t>6</w:t>
            </w:r>
          </w:p>
        </w:tc>
        <w:tc>
          <w:tcPr>
            <w:tcW w:w="1318"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default" w:ascii="Times New Roman" w:hAnsi="Times New Roman" w:eastAsia="方正仿宋_GB2312" w:cs="Times New Roman"/>
                <w:sz w:val="24"/>
                <w:szCs w:val="24"/>
                <w:vertAlign w:val="baseline"/>
                <w:lang w:val="en-US" w:eastAsia="zh-CN"/>
              </w:rPr>
              <w:t>苏德伟</w:t>
            </w:r>
          </w:p>
        </w:tc>
        <w:tc>
          <w:tcPr>
            <w:tcW w:w="978"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default" w:ascii="Times New Roman" w:hAnsi="Times New Roman" w:eastAsia="方正仿宋_GB2312" w:cs="Times New Roman"/>
                <w:sz w:val="24"/>
                <w:szCs w:val="24"/>
                <w:vertAlign w:val="baseline"/>
                <w:lang w:val="en-US" w:eastAsia="zh-CN"/>
              </w:rPr>
              <w:t>男</w:t>
            </w:r>
          </w:p>
        </w:tc>
        <w:tc>
          <w:tcPr>
            <w:tcW w:w="3134"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default" w:ascii="Times New Roman" w:hAnsi="Times New Roman" w:eastAsia="方正仿宋_GB2312" w:cs="Times New Roman"/>
                <w:sz w:val="24"/>
                <w:szCs w:val="24"/>
                <w:vertAlign w:val="baseline"/>
                <w:lang w:val="en-US" w:eastAsia="zh-CN"/>
              </w:rPr>
              <w:t>副研究员</w:t>
            </w:r>
          </w:p>
        </w:tc>
        <w:tc>
          <w:tcPr>
            <w:tcW w:w="2350"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default" w:ascii="Times New Roman" w:hAnsi="Times New Roman" w:eastAsia="方正仿宋_GB2312" w:cs="Times New Roman"/>
                <w:sz w:val="24"/>
                <w:szCs w:val="24"/>
                <w:vertAlign w:val="baseline"/>
                <w:lang w:val="en-US" w:eastAsia="zh-CN"/>
              </w:rPr>
              <w:t>福建农林大学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8" w:hRule="atLeast"/>
        </w:trPr>
        <w:tc>
          <w:tcPr>
            <w:tcW w:w="978"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default" w:ascii="Times New Roman" w:hAnsi="Times New Roman" w:eastAsia="方正仿宋_GB2312" w:cs="Times New Roman"/>
                <w:sz w:val="24"/>
                <w:szCs w:val="24"/>
                <w:vertAlign w:val="baseline"/>
                <w:lang w:val="en-US" w:eastAsia="zh-CN"/>
              </w:rPr>
              <w:t>7</w:t>
            </w:r>
          </w:p>
        </w:tc>
        <w:tc>
          <w:tcPr>
            <w:tcW w:w="1318"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default" w:ascii="Times New Roman" w:hAnsi="Times New Roman" w:eastAsia="方正仿宋_GB2312" w:cs="Times New Roman"/>
                <w:sz w:val="24"/>
                <w:szCs w:val="24"/>
                <w:vertAlign w:val="baseline"/>
                <w:lang w:val="en-US" w:eastAsia="zh-CN"/>
              </w:rPr>
              <w:t>刘艳玲</w:t>
            </w:r>
          </w:p>
        </w:tc>
        <w:tc>
          <w:tcPr>
            <w:tcW w:w="978"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default" w:ascii="Times New Roman" w:hAnsi="Times New Roman" w:eastAsia="方正仿宋_GB2312" w:cs="Times New Roman"/>
                <w:sz w:val="24"/>
                <w:szCs w:val="24"/>
                <w:vertAlign w:val="baseline"/>
                <w:lang w:val="en-US" w:eastAsia="zh-CN"/>
              </w:rPr>
              <w:t>女</w:t>
            </w:r>
          </w:p>
        </w:tc>
        <w:tc>
          <w:tcPr>
            <w:tcW w:w="3134"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default" w:ascii="Times New Roman" w:hAnsi="Times New Roman" w:eastAsia="方正仿宋_GB2312" w:cs="Times New Roman"/>
                <w:sz w:val="24"/>
                <w:szCs w:val="24"/>
                <w:vertAlign w:val="baseline"/>
                <w:lang w:val="en-US" w:eastAsia="zh-CN"/>
              </w:rPr>
              <w:t>副研究员</w:t>
            </w:r>
          </w:p>
        </w:tc>
        <w:tc>
          <w:tcPr>
            <w:tcW w:w="2350"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default" w:ascii="Times New Roman" w:hAnsi="Times New Roman" w:eastAsia="方正仿宋_GB2312" w:cs="Times New Roman"/>
                <w:sz w:val="24"/>
                <w:szCs w:val="24"/>
                <w:vertAlign w:val="baseline"/>
                <w:lang w:val="en-US" w:eastAsia="zh-CN"/>
              </w:rPr>
              <w:t>福建农林大学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8" w:hRule="atLeast"/>
        </w:trPr>
        <w:tc>
          <w:tcPr>
            <w:tcW w:w="978"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default" w:ascii="Times New Roman" w:hAnsi="Times New Roman" w:eastAsia="方正仿宋_GB2312" w:cs="Times New Roman"/>
                <w:sz w:val="24"/>
                <w:szCs w:val="24"/>
                <w:vertAlign w:val="baseline"/>
                <w:lang w:val="en-US" w:eastAsia="zh-CN"/>
              </w:rPr>
              <w:t>8</w:t>
            </w:r>
          </w:p>
        </w:tc>
        <w:tc>
          <w:tcPr>
            <w:tcW w:w="1318"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default" w:ascii="Times New Roman" w:hAnsi="Times New Roman" w:eastAsia="方正仿宋_GB2312" w:cs="Times New Roman"/>
                <w:sz w:val="24"/>
                <w:szCs w:val="24"/>
                <w:vertAlign w:val="baseline"/>
                <w:lang w:val="en-US" w:eastAsia="zh-CN"/>
              </w:rPr>
              <w:t>刘凤山</w:t>
            </w:r>
          </w:p>
        </w:tc>
        <w:tc>
          <w:tcPr>
            <w:tcW w:w="978"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default" w:ascii="Times New Roman" w:hAnsi="Times New Roman" w:eastAsia="方正仿宋_GB2312" w:cs="Times New Roman"/>
                <w:sz w:val="24"/>
                <w:szCs w:val="24"/>
                <w:vertAlign w:val="baseline"/>
                <w:lang w:val="en-US" w:eastAsia="zh-CN"/>
              </w:rPr>
              <w:t>男</w:t>
            </w:r>
          </w:p>
        </w:tc>
        <w:tc>
          <w:tcPr>
            <w:tcW w:w="3134"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default" w:ascii="Times New Roman" w:hAnsi="Times New Roman" w:eastAsia="方正仿宋_GB2312" w:cs="Times New Roman"/>
                <w:sz w:val="24"/>
                <w:szCs w:val="24"/>
                <w:vertAlign w:val="baseline"/>
                <w:lang w:val="en-US" w:eastAsia="zh-CN"/>
              </w:rPr>
              <w:t>副研究员</w:t>
            </w:r>
          </w:p>
        </w:tc>
        <w:tc>
          <w:tcPr>
            <w:tcW w:w="2350"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default" w:ascii="Times New Roman" w:hAnsi="Times New Roman" w:eastAsia="方正仿宋_GB2312" w:cs="Times New Roman"/>
                <w:sz w:val="24"/>
                <w:szCs w:val="24"/>
                <w:vertAlign w:val="baseline"/>
                <w:lang w:val="en-US" w:eastAsia="zh-CN"/>
              </w:rPr>
              <w:t>福建农林大学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8" w:hRule="atLeast"/>
        </w:trPr>
        <w:tc>
          <w:tcPr>
            <w:tcW w:w="978"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default" w:ascii="Times New Roman" w:hAnsi="Times New Roman" w:eastAsia="方正仿宋_GB2312" w:cs="Times New Roman"/>
                <w:sz w:val="24"/>
                <w:szCs w:val="24"/>
                <w:vertAlign w:val="baseline"/>
                <w:lang w:val="en-US" w:eastAsia="zh-CN"/>
              </w:rPr>
              <w:t>9</w:t>
            </w:r>
          </w:p>
        </w:tc>
        <w:tc>
          <w:tcPr>
            <w:tcW w:w="1318"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default" w:ascii="Times New Roman" w:hAnsi="Times New Roman" w:eastAsia="方正仿宋_GB2312" w:cs="Times New Roman"/>
                <w:sz w:val="24"/>
                <w:szCs w:val="24"/>
                <w:vertAlign w:val="baseline"/>
                <w:lang w:val="en-US" w:eastAsia="zh-CN"/>
              </w:rPr>
              <w:t>孙红英</w:t>
            </w:r>
          </w:p>
        </w:tc>
        <w:tc>
          <w:tcPr>
            <w:tcW w:w="978"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default" w:ascii="Times New Roman" w:hAnsi="Times New Roman" w:eastAsia="方正仿宋_GB2312" w:cs="Times New Roman"/>
                <w:sz w:val="24"/>
                <w:szCs w:val="24"/>
                <w:vertAlign w:val="baseline"/>
                <w:lang w:val="en-US" w:eastAsia="zh-CN"/>
              </w:rPr>
              <w:t>女</w:t>
            </w:r>
          </w:p>
        </w:tc>
        <w:tc>
          <w:tcPr>
            <w:tcW w:w="3134"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default" w:ascii="Times New Roman" w:hAnsi="Times New Roman" w:eastAsia="方正仿宋_GB2312" w:cs="Times New Roman"/>
                <w:sz w:val="24"/>
                <w:szCs w:val="24"/>
                <w:vertAlign w:val="baseline"/>
                <w:lang w:val="en-US" w:eastAsia="zh-CN"/>
              </w:rPr>
              <w:t>助理研究员</w:t>
            </w:r>
          </w:p>
        </w:tc>
        <w:tc>
          <w:tcPr>
            <w:tcW w:w="2350"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default" w:ascii="Times New Roman" w:hAnsi="Times New Roman" w:eastAsia="方正仿宋_GB2312" w:cs="Times New Roman"/>
                <w:sz w:val="24"/>
                <w:szCs w:val="24"/>
                <w:vertAlign w:val="baseline"/>
                <w:lang w:val="en-US" w:eastAsia="zh-CN"/>
              </w:rPr>
              <w:t>福建农林大学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8" w:hRule="atLeast"/>
        </w:trPr>
        <w:tc>
          <w:tcPr>
            <w:tcW w:w="978"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default" w:ascii="Times New Roman" w:hAnsi="Times New Roman" w:eastAsia="方正仿宋_GB2312" w:cs="Times New Roman"/>
                <w:sz w:val="24"/>
                <w:szCs w:val="24"/>
                <w:vertAlign w:val="baseline"/>
                <w:lang w:val="en-US" w:eastAsia="zh-CN"/>
              </w:rPr>
              <w:t>10</w:t>
            </w:r>
          </w:p>
        </w:tc>
        <w:tc>
          <w:tcPr>
            <w:tcW w:w="1318"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default" w:ascii="Times New Roman" w:hAnsi="Times New Roman" w:eastAsia="方正仿宋_GB2312" w:cs="Times New Roman"/>
                <w:sz w:val="24"/>
                <w:szCs w:val="24"/>
                <w:vertAlign w:val="baseline"/>
                <w:lang w:val="en-US" w:eastAsia="zh-CN"/>
              </w:rPr>
              <w:t>罗海凌</w:t>
            </w:r>
          </w:p>
        </w:tc>
        <w:tc>
          <w:tcPr>
            <w:tcW w:w="978"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default" w:ascii="Times New Roman" w:hAnsi="Times New Roman" w:eastAsia="方正仿宋_GB2312" w:cs="Times New Roman"/>
                <w:sz w:val="24"/>
                <w:szCs w:val="24"/>
                <w:vertAlign w:val="baseline"/>
                <w:lang w:val="en-US" w:eastAsia="zh-CN"/>
              </w:rPr>
              <w:t>男</w:t>
            </w:r>
          </w:p>
        </w:tc>
        <w:tc>
          <w:tcPr>
            <w:tcW w:w="3134"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default" w:ascii="Times New Roman" w:hAnsi="Times New Roman" w:eastAsia="方正仿宋_GB2312" w:cs="Times New Roman"/>
                <w:sz w:val="24"/>
                <w:szCs w:val="24"/>
                <w:vertAlign w:val="baseline"/>
                <w:lang w:val="en-US" w:eastAsia="zh-CN"/>
              </w:rPr>
              <w:t>高级农艺师</w:t>
            </w:r>
          </w:p>
        </w:tc>
        <w:tc>
          <w:tcPr>
            <w:tcW w:w="2350"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default" w:ascii="Times New Roman" w:hAnsi="Times New Roman" w:eastAsia="方正仿宋_GB2312" w:cs="Times New Roman"/>
                <w:sz w:val="24"/>
                <w:szCs w:val="24"/>
                <w:vertAlign w:val="baseline"/>
                <w:lang w:val="en-US" w:eastAsia="zh-CN"/>
              </w:rPr>
              <w:t>福建农林大学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8" w:hRule="atLeast"/>
        </w:trPr>
        <w:tc>
          <w:tcPr>
            <w:tcW w:w="978"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default" w:ascii="Times New Roman" w:hAnsi="Times New Roman" w:eastAsia="方正仿宋_GB2312" w:cs="Times New Roman"/>
                <w:sz w:val="24"/>
                <w:szCs w:val="24"/>
                <w:vertAlign w:val="baseline"/>
                <w:lang w:val="en-US" w:eastAsia="zh-CN"/>
              </w:rPr>
              <w:t>11</w:t>
            </w:r>
          </w:p>
        </w:tc>
        <w:tc>
          <w:tcPr>
            <w:tcW w:w="1318"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default" w:ascii="Times New Roman" w:hAnsi="Times New Roman" w:eastAsia="方正仿宋_GB2312" w:cs="Times New Roman"/>
                <w:sz w:val="24"/>
                <w:szCs w:val="24"/>
                <w:vertAlign w:val="baseline"/>
                <w:lang w:val="en-US" w:eastAsia="zh-CN"/>
              </w:rPr>
              <w:t>金灵</w:t>
            </w:r>
          </w:p>
        </w:tc>
        <w:tc>
          <w:tcPr>
            <w:tcW w:w="978"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default" w:ascii="Times New Roman" w:hAnsi="Times New Roman" w:eastAsia="方正仿宋_GB2312" w:cs="Times New Roman"/>
                <w:sz w:val="24"/>
                <w:szCs w:val="24"/>
                <w:vertAlign w:val="baseline"/>
                <w:lang w:val="en-US" w:eastAsia="zh-CN"/>
              </w:rPr>
              <w:t>女</w:t>
            </w:r>
          </w:p>
        </w:tc>
        <w:tc>
          <w:tcPr>
            <w:tcW w:w="3134"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default" w:ascii="Times New Roman" w:hAnsi="Times New Roman" w:eastAsia="方正仿宋_GB2312" w:cs="Times New Roman"/>
                <w:sz w:val="24"/>
                <w:szCs w:val="24"/>
                <w:vertAlign w:val="baseline"/>
                <w:lang w:val="en-US" w:eastAsia="zh-CN"/>
              </w:rPr>
              <w:t>助理研究员</w:t>
            </w:r>
          </w:p>
        </w:tc>
        <w:tc>
          <w:tcPr>
            <w:tcW w:w="2350"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default" w:ascii="Times New Roman" w:hAnsi="Times New Roman" w:eastAsia="方正仿宋_GB2312" w:cs="Times New Roman"/>
                <w:sz w:val="24"/>
                <w:szCs w:val="24"/>
                <w:vertAlign w:val="baseline"/>
                <w:lang w:val="en-US" w:eastAsia="zh-CN"/>
              </w:rPr>
              <w:t>福建农林大学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8" w:hRule="atLeast"/>
        </w:trPr>
        <w:tc>
          <w:tcPr>
            <w:tcW w:w="978"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default" w:ascii="Times New Roman" w:hAnsi="Times New Roman" w:eastAsia="方正仿宋_GB2312" w:cs="Times New Roman"/>
                <w:sz w:val="24"/>
                <w:szCs w:val="24"/>
                <w:vertAlign w:val="baseline"/>
                <w:lang w:val="en-US" w:eastAsia="zh-CN"/>
              </w:rPr>
              <w:t>12</w:t>
            </w:r>
          </w:p>
        </w:tc>
        <w:tc>
          <w:tcPr>
            <w:tcW w:w="1318"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default" w:ascii="Times New Roman" w:hAnsi="Times New Roman" w:eastAsia="方正仿宋_GB2312" w:cs="Times New Roman"/>
                <w:sz w:val="24"/>
                <w:szCs w:val="24"/>
                <w:vertAlign w:val="baseline"/>
                <w:lang w:val="en-US" w:eastAsia="zh-CN"/>
              </w:rPr>
              <w:t>张双双</w:t>
            </w:r>
          </w:p>
        </w:tc>
        <w:tc>
          <w:tcPr>
            <w:tcW w:w="978"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default" w:ascii="Times New Roman" w:hAnsi="Times New Roman" w:eastAsia="方正仿宋_GB2312" w:cs="Times New Roman"/>
                <w:sz w:val="24"/>
                <w:szCs w:val="24"/>
                <w:vertAlign w:val="baseline"/>
                <w:lang w:val="en-US" w:eastAsia="zh-CN"/>
              </w:rPr>
              <w:t>女</w:t>
            </w:r>
          </w:p>
        </w:tc>
        <w:tc>
          <w:tcPr>
            <w:tcW w:w="3134"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default" w:ascii="Times New Roman" w:hAnsi="Times New Roman" w:eastAsia="方正仿宋_GB2312" w:cs="Times New Roman"/>
                <w:sz w:val="24"/>
                <w:szCs w:val="24"/>
                <w:vertAlign w:val="baseline"/>
                <w:lang w:val="en-US" w:eastAsia="zh-CN"/>
              </w:rPr>
              <w:t>助理研究员</w:t>
            </w:r>
          </w:p>
        </w:tc>
        <w:tc>
          <w:tcPr>
            <w:tcW w:w="2350"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default" w:ascii="Times New Roman" w:hAnsi="Times New Roman" w:eastAsia="方正仿宋_GB2312" w:cs="Times New Roman"/>
                <w:sz w:val="24"/>
                <w:szCs w:val="24"/>
                <w:vertAlign w:val="baseline"/>
                <w:lang w:val="en-US" w:eastAsia="zh-CN"/>
              </w:rPr>
              <w:t>福建农林大学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8" w:hRule="atLeast"/>
        </w:trPr>
        <w:tc>
          <w:tcPr>
            <w:tcW w:w="978"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default" w:ascii="Times New Roman" w:hAnsi="Times New Roman" w:eastAsia="方正仿宋_GB2312" w:cs="Times New Roman"/>
                <w:sz w:val="24"/>
                <w:szCs w:val="24"/>
                <w:vertAlign w:val="baseline"/>
                <w:lang w:val="en-US" w:eastAsia="zh-CN"/>
              </w:rPr>
              <w:t>13</w:t>
            </w:r>
          </w:p>
        </w:tc>
        <w:tc>
          <w:tcPr>
            <w:tcW w:w="1318"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default" w:ascii="Times New Roman" w:hAnsi="Times New Roman" w:eastAsia="方正仿宋_GB2312" w:cs="Times New Roman"/>
                <w:sz w:val="24"/>
                <w:szCs w:val="24"/>
                <w:vertAlign w:val="baseline"/>
                <w:lang w:val="en-US" w:eastAsia="zh-CN"/>
              </w:rPr>
              <w:t>陈晓斌</w:t>
            </w:r>
          </w:p>
        </w:tc>
        <w:tc>
          <w:tcPr>
            <w:tcW w:w="978"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default" w:ascii="Times New Roman" w:hAnsi="Times New Roman" w:eastAsia="方正仿宋_GB2312" w:cs="Times New Roman"/>
                <w:sz w:val="24"/>
                <w:szCs w:val="24"/>
                <w:vertAlign w:val="baseline"/>
                <w:lang w:val="en-US" w:eastAsia="zh-CN"/>
              </w:rPr>
              <w:t>男</w:t>
            </w:r>
          </w:p>
        </w:tc>
        <w:tc>
          <w:tcPr>
            <w:tcW w:w="3134"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default" w:ascii="Times New Roman" w:hAnsi="Times New Roman" w:eastAsia="方正仿宋_GB2312" w:cs="Times New Roman"/>
                <w:sz w:val="24"/>
                <w:szCs w:val="24"/>
                <w:vertAlign w:val="baseline"/>
                <w:lang w:val="en-US" w:eastAsia="zh-CN"/>
              </w:rPr>
              <w:t>助理研究员</w:t>
            </w:r>
          </w:p>
        </w:tc>
        <w:tc>
          <w:tcPr>
            <w:tcW w:w="2350"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default" w:ascii="Times New Roman" w:hAnsi="Times New Roman" w:eastAsia="方正仿宋_GB2312" w:cs="Times New Roman"/>
                <w:sz w:val="24"/>
                <w:szCs w:val="24"/>
                <w:vertAlign w:val="baseline"/>
                <w:lang w:val="en-US" w:eastAsia="zh-CN"/>
              </w:rPr>
              <w:t>福建农林大学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8" w:hRule="atLeast"/>
        </w:trPr>
        <w:tc>
          <w:tcPr>
            <w:tcW w:w="978"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default" w:ascii="Times New Roman" w:hAnsi="Times New Roman" w:eastAsia="方正仿宋_GB2312" w:cs="Times New Roman"/>
                <w:sz w:val="24"/>
                <w:szCs w:val="24"/>
                <w:vertAlign w:val="baseline"/>
                <w:lang w:val="en-US" w:eastAsia="zh-CN"/>
              </w:rPr>
              <w:t>14</w:t>
            </w:r>
          </w:p>
        </w:tc>
        <w:tc>
          <w:tcPr>
            <w:tcW w:w="1318"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default" w:ascii="Times New Roman" w:hAnsi="Times New Roman" w:eastAsia="方正仿宋_GB2312" w:cs="Times New Roman"/>
                <w:sz w:val="24"/>
                <w:szCs w:val="24"/>
                <w:vertAlign w:val="baseline"/>
                <w:lang w:val="en-US" w:eastAsia="zh-CN"/>
              </w:rPr>
              <w:t>蔡杨星</w:t>
            </w:r>
          </w:p>
        </w:tc>
        <w:tc>
          <w:tcPr>
            <w:tcW w:w="978"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default" w:ascii="Times New Roman" w:hAnsi="Times New Roman" w:eastAsia="方正仿宋_GB2312" w:cs="Times New Roman"/>
                <w:sz w:val="24"/>
                <w:szCs w:val="24"/>
                <w:vertAlign w:val="baseline"/>
                <w:lang w:val="en-US" w:eastAsia="zh-CN"/>
              </w:rPr>
              <w:t>男</w:t>
            </w:r>
          </w:p>
        </w:tc>
        <w:tc>
          <w:tcPr>
            <w:tcW w:w="3134"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default" w:ascii="Times New Roman" w:hAnsi="Times New Roman" w:eastAsia="方正仿宋_GB2312" w:cs="Times New Roman"/>
                <w:sz w:val="24"/>
                <w:szCs w:val="24"/>
                <w:vertAlign w:val="baseline"/>
                <w:lang w:val="en-US" w:eastAsia="zh-CN"/>
              </w:rPr>
              <w:t>助理研究员</w:t>
            </w:r>
          </w:p>
        </w:tc>
        <w:tc>
          <w:tcPr>
            <w:tcW w:w="2350"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default" w:ascii="Times New Roman" w:hAnsi="Times New Roman" w:eastAsia="方正仿宋_GB2312" w:cs="Times New Roman"/>
                <w:sz w:val="24"/>
                <w:szCs w:val="24"/>
                <w:vertAlign w:val="baseline"/>
                <w:lang w:val="en-US" w:eastAsia="zh-CN"/>
              </w:rPr>
              <w:t>福建农林大学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6" w:hRule="atLeast"/>
        </w:trPr>
        <w:tc>
          <w:tcPr>
            <w:tcW w:w="978"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default" w:ascii="Times New Roman" w:hAnsi="Times New Roman" w:eastAsia="方正仿宋_GB2312" w:cs="Times New Roman"/>
                <w:sz w:val="24"/>
                <w:szCs w:val="24"/>
                <w:vertAlign w:val="baseline"/>
                <w:lang w:val="en-US" w:eastAsia="zh-CN"/>
              </w:rPr>
              <w:t>15</w:t>
            </w:r>
          </w:p>
        </w:tc>
        <w:tc>
          <w:tcPr>
            <w:tcW w:w="1318"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default" w:ascii="Times New Roman" w:hAnsi="Times New Roman" w:eastAsia="方正仿宋_GB2312" w:cs="Times New Roman"/>
                <w:sz w:val="24"/>
                <w:szCs w:val="24"/>
                <w:vertAlign w:val="baseline"/>
                <w:lang w:val="en-US" w:eastAsia="zh-CN"/>
              </w:rPr>
              <w:t>罗德金</w:t>
            </w:r>
          </w:p>
        </w:tc>
        <w:tc>
          <w:tcPr>
            <w:tcW w:w="978"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default" w:ascii="Times New Roman" w:hAnsi="Times New Roman" w:eastAsia="方正仿宋_GB2312" w:cs="Times New Roman"/>
                <w:sz w:val="24"/>
                <w:szCs w:val="24"/>
                <w:vertAlign w:val="baseline"/>
                <w:lang w:val="en-US" w:eastAsia="zh-CN"/>
              </w:rPr>
              <w:t>男</w:t>
            </w:r>
          </w:p>
        </w:tc>
        <w:tc>
          <w:tcPr>
            <w:tcW w:w="3134"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default" w:ascii="Times New Roman" w:hAnsi="Times New Roman" w:eastAsia="方正仿宋_GB2312" w:cs="Times New Roman"/>
                <w:sz w:val="24"/>
                <w:szCs w:val="24"/>
                <w:vertAlign w:val="baseline"/>
                <w:lang w:val="en-US" w:eastAsia="zh-CN"/>
              </w:rPr>
              <w:t>助理研究员</w:t>
            </w:r>
          </w:p>
        </w:tc>
        <w:tc>
          <w:tcPr>
            <w:tcW w:w="2350"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default" w:ascii="Times New Roman" w:hAnsi="Times New Roman" w:eastAsia="方正仿宋_GB2312" w:cs="Times New Roman"/>
                <w:sz w:val="24"/>
                <w:szCs w:val="24"/>
                <w:vertAlign w:val="baseline"/>
                <w:lang w:val="en-US" w:eastAsia="zh-CN"/>
              </w:rPr>
              <w:t>福建农林大学</w:t>
            </w:r>
          </w:p>
        </w:tc>
      </w:tr>
    </w:tbl>
    <w:p>
      <w:pPr>
        <w:jc w:val="left"/>
        <w:rPr>
          <w:rFonts w:hint="default" w:ascii="Times New Roman" w:hAnsi="Times New Roman" w:eastAsia="方正仿宋_GB2312" w:cs="Times New Roman"/>
          <w:lang w:val="en-US" w:eastAsia="zh-CN"/>
        </w:rPr>
      </w:pPr>
    </w:p>
    <w:p>
      <w:pPr>
        <w:jc w:val="left"/>
        <w:rPr>
          <w:rFonts w:hint="eastAsia" w:ascii="黑体" w:hAnsi="黑体" w:eastAsia="黑体" w:cs="仿宋_GB2312"/>
          <w:color w:val="000000"/>
          <w:spacing w:val="-11"/>
          <w:sz w:val="30"/>
          <w:szCs w:val="30"/>
          <w:lang w:val="en-US" w:eastAsia="zh-CN"/>
        </w:rPr>
      </w:pPr>
    </w:p>
    <w:p>
      <w:pPr>
        <w:jc w:val="left"/>
        <w:rPr>
          <w:rFonts w:hint="default" w:ascii="黑体" w:hAnsi="黑体" w:eastAsia="黑体" w:cs="仿宋_GB2312"/>
          <w:color w:val="000000"/>
          <w:spacing w:val="-11"/>
          <w:sz w:val="30"/>
          <w:szCs w:val="30"/>
          <w:lang w:val="en-US" w:eastAsia="zh-CN"/>
        </w:rPr>
      </w:pPr>
      <w:r>
        <w:rPr>
          <w:rFonts w:hint="eastAsia" w:ascii="黑体" w:hAnsi="黑体" w:eastAsia="黑体" w:cs="仿宋_GB2312"/>
          <w:color w:val="000000"/>
          <w:spacing w:val="-11"/>
          <w:sz w:val="30"/>
          <w:szCs w:val="30"/>
          <w:lang w:val="en-US" w:eastAsia="zh-CN"/>
        </w:rPr>
        <w:t>二、福</w:t>
      </w:r>
      <w:r>
        <w:rPr>
          <w:rFonts w:hint="default" w:ascii="黑体" w:hAnsi="黑体" w:eastAsia="黑体" w:cs="仿宋_GB2312"/>
          <w:color w:val="000000"/>
          <w:spacing w:val="-11"/>
          <w:sz w:val="30"/>
          <w:szCs w:val="30"/>
          <w:lang w:val="en-US" w:eastAsia="zh-CN"/>
        </w:rPr>
        <w:t>建省科技特派员</w:t>
      </w:r>
      <w:r>
        <w:rPr>
          <w:rFonts w:hint="eastAsia" w:ascii="黑体" w:hAnsi="黑体" w:eastAsia="黑体" w:cs="仿宋_GB2312"/>
          <w:color w:val="000000"/>
          <w:spacing w:val="-11"/>
          <w:sz w:val="30"/>
          <w:szCs w:val="30"/>
          <w:lang w:val="en-US" w:eastAsia="zh-CN"/>
        </w:rPr>
        <w:t>土壤健康与植物营养技术创新团队廖红工作室</w:t>
      </w:r>
    </w:p>
    <w:tbl>
      <w:tblPr>
        <w:tblStyle w:val="10"/>
        <w:tblW w:w="849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5"/>
        <w:gridCol w:w="1278"/>
        <w:gridCol w:w="946"/>
        <w:gridCol w:w="3045"/>
        <w:gridCol w:w="22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5" w:hRule="atLeast"/>
          <w:jc w:val="center"/>
        </w:trPr>
        <w:tc>
          <w:tcPr>
            <w:tcW w:w="945"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b/>
                <w:bCs/>
                <w:sz w:val="24"/>
                <w:szCs w:val="24"/>
                <w:vertAlign w:val="baseline"/>
                <w:lang w:val="en-US" w:eastAsia="zh-CN"/>
              </w:rPr>
            </w:pPr>
            <w:r>
              <w:rPr>
                <w:rFonts w:hint="default" w:ascii="Times New Roman" w:hAnsi="Times New Roman" w:eastAsia="方正仿宋_GB2312" w:cs="Times New Roman"/>
                <w:b/>
                <w:bCs/>
                <w:sz w:val="24"/>
                <w:szCs w:val="24"/>
                <w:vertAlign w:val="baseline"/>
                <w:lang w:val="en-US" w:eastAsia="zh-CN"/>
              </w:rPr>
              <w:t>序号</w:t>
            </w:r>
          </w:p>
        </w:tc>
        <w:tc>
          <w:tcPr>
            <w:tcW w:w="1278"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b/>
                <w:bCs/>
                <w:sz w:val="24"/>
                <w:szCs w:val="24"/>
                <w:vertAlign w:val="baseline"/>
                <w:lang w:val="en-US" w:eastAsia="zh-CN"/>
              </w:rPr>
            </w:pPr>
            <w:r>
              <w:rPr>
                <w:rFonts w:hint="default" w:ascii="Times New Roman" w:hAnsi="Times New Roman" w:eastAsia="方正仿宋_GB2312" w:cs="Times New Roman"/>
                <w:b/>
                <w:bCs/>
                <w:sz w:val="24"/>
                <w:szCs w:val="24"/>
                <w:vertAlign w:val="baseline"/>
                <w:lang w:val="en-US" w:eastAsia="zh-CN"/>
              </w:rPr>
              <w:t>姓名</w:t>
            </w:r>
          </w:p>
        </w:tc>
        <w:tc>
          <w:tcPr>
            <w:tcW w:w="946"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b/>
                <w:bCs/>
                <w:sz w:val="24"/>
                <w:szCs w:val="24"/>
                <w:vertAlign w:val="baseline"/>
                <w:lang w:val="en-US" w:eastAsia="zh-CN"/>
              </w:rPr>
            </w:pPr>
            <w:r>
              <w:rPr>
                <w:rFonts w:hint="default" w:ascii="Times New Roman" w:hAnsi="Times New Roman" w:eastAsia="方正仿宋_GB2312" w:cs="Times New Roman"/>
                <w:b/>
                <w:bCs/>
                <w:sz w:val="24"/>
                <w:szCs w:val="24"/>
                <w:vertAlign w:val="baseline"/>
                <w:lang w:val="en-US" w:eastAsia="zh-CN"/>
              </w:rPr>
              <w:t>性别</w:t>
            </w:r>
          </w:p>
        </w:tc>
        <w:tc>
          <w:tcPr>
            <w:tcW w:w="3045"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b/>
                <w:bCs/>
                <w:sz w:val="24"/>
                <w:szCs w:val="24"/>
                <w:vertAlign w:val="baseline"/>
                <w:lang w:val="en-US" w:eastAsia="zh-CN"/>
              </w:rPr>
            </w:pPr>
            <w:r>
              <w:rPr>
                <w:rFonts w:hint="default" w:ascii="Times New Roman" w:hAnsi="Times New Roman" w:eastAsia="方正仿宋_GB2312" w:cs="Times New Roman"/>
                <w:b/>
                <w:bCs/>
                <w:sz w:val="24"/>
                <w:szCs w:val="24"/>
                <w:vertAlign w:val="baseline"/>
                <w:lang w:val="en-US" w:eastAsia="zh-CN"/>
              </w:rPr>
              <w:t>职称/职务</w:t>
            </w:r>
          </w:p>
        </w:tc>
        <w:tc>
          <w:tcPr>
            <w:tcW w:w="2284"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b/>
                <w:bCs/>
                <w:sz w:val="24"/>
                <w:szCs w:val="24"/>
                <w:vertAlign w:val="baseline"/>
                <w:lang w:val="en-US" w:eastAsia="zh-CN"/>
              </w:rPr>
            </w:pPr>
            <w:r>
              <w:rPr>
                <w:rFonts w:hint="default" w:ascii="Times New Roman" w:hAnsi="Times New Roman" w:eastAsia="方正仿宋_GB2312" w:cs="Times New Roman"/>
                <w:b/>
                <w:bCs/>
                <w:sz w:val="24"/>
                <w:szCs w:val="24"/>
                <w:vertAlign w:val="baseline"/>
                <w:lang w:val="en-US" w:eastAsia="zh-CN"/>
              </w:rPr>
              <w:t>工作单位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6" w:hRule="atLeast"/>
          <w:jc w:val="center"/>
        </w:trPr>
        <w:tc>
          <w:tcPr>
            <w:tcW w:w="945"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default" w:ascii="Times New Roman" w:hAnsi="Times New Roman" w:eastAsia="方正仿宋_GB2312" w:cs="Times New Roman"/>
                <w:sz w:val="24"/>
                <w:szCs w:val="24"/>
                <w:vertAlign w:val="baseline"/>
                <w:lang w:val="en-US" w:eastAsia="zh-CN"/>
              </w:rPr>
              <w:t>1</w:t>
            </w:r>
          </w:p>
        </w:tc>
        <w:tc>
          <w:tcPr>
            <w:tcW w:w="1278"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eastAsia" w:ascii="Times New Roman" w:hAnsi="Times New Roman" w:eastAsia="方正仿宋_GB2312" w:cs="Times New Roman"/>
                <w:sz w:val="24"/>
                <w:szCs w:val="24"/>
                <w:vertAlign w:val="baseline"/>
                <w:lang w:val="en-US" w:eastAsia="zh-CN"/>
              </w:rPr>
              <w:t>廖红</w:t>
            </w:r>
          </w:p>
        </w:tc>
        <w:tc>
          <w:tcPr>
            <w:tcW w:w="946"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bCs/>
                <w:sz w:val="24"/>
                <w:szCs w:val="24"/>
                <w:lang w:val="en-US" w:eastAsia="zh-CN"/>
              </w:rPr>
            </w:pPr>
            <w:r>
              <w:rPr>
                <w:rFonts w:hint="eastAsia" w:ascii="Times New Roman" w:hAnsi="Times New Roman" w:eastAsia="方正仿宋_GB2312" w:cs="Times New Roman"/>
                <w:bCs/>
                <w:sz w:val="24"/>
                <w:szCs w:val="24"/>
                <w:lang w:val="en-US" w:eastAsia="zh-CN"/>
              </w:rPr>
              <w:t>女</w:t>
            </w:r>
          </w:p>
        </w:tc>
        <w:tc>
          <w:tcPr>
            <w:tcW w:w="3045"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bCs/>
                <w:sz w:val="24"/>
                <w:szCs w:val="24"/>
                <w:lang w:val="en-US" w:eastAsia="zh-CN"/>
              </w:rPr>
            </w:pPr>
            <w:r>
              <w:rPr>
                <w:rFonts w:hint="eastAsia" w:ascii="Times New Roman" w:hAnsi="Times New Roman" w:eastAsia="方正仿宋_GB2312" w:cs="Times New Roman"/>
                <w:bCs/>
                <w:sz w:val="24"/>
                <w:szCs w:val="24"/>
                <w:lang w:val="en-US" w:eastAsia="zh-CN"/>
              </w:rPr>
              <w:t>教授</w:t>
            </w:r>
          </w:p>
        </w:tc>
        <w:tc>
          <w:tcPr>
            <w:tcW w:w="2284"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default" w:ascii="Times New Roman" w:hAnsi="Times New Roman" w:eastAsia="方正仿宋_GB2312" w:cs="Times New Roman"/>
                <w:sz w:val="24"/>
                <w:szCs w:val="24"/>
                <w:vertAlign w:val="baseline"/>
                <w:lang w:val="en-US" w:eastAsia="zh-CN"/>
              </w:rPr>
              <w:t>福建农林大学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1" w:hRule="atLeast"/>
          <w:jc w:val="center"/>
        </w:trPr>
        <w:tc>
          <w:tcPr>
            <w:tcW w:w="945"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default" w:ascii="Times New Roman" w:hAnsi="Times New Roman" w:eastAsia="方正仿宋_GB2312" w:cs="Times New Roman"/>
                <w:sz w:val="24"/>
                <w:szCs w:val="24"/>
                <w:vertAlign w:val="baseline"/>
                <w:lang w:val="en-US" w:eastAsia="zh-CN"/>
              </w:rPr>
              <w:t>2</w:t>
            </w:r>
          </w:p>
        </w:tc>
        <w:tc>
          <w:tcPr>
            <w:tcW w:w="1278"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eastAsia" w:ascii="Times New Roman" w:hAnsi="Times New Roman" w:eastAsia="方正仿宋_GB2312" w:cs="Times New Roman"/>
                <w:sz w:val="24"/>
                <w:szCs w:val="24"/>
                <w:vertAlign w:val="baseline"/>
                <w:lang w:val="en-US" w:eastAsia="zh-CN"/>
              </w:rPr>
              <w:t>钟永嘉</w:t>
            </w:r>
          </w:p>
        </w:tc>
        <w:tc>
          <w:tcPr>
            <w:tcW w:w="946"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eastAsia" w:ascii="Times New Roman" w:hAnsi="Times New Roman" w:eastAsia="方正仿宋_GB2312" w:cs="Times New Roman"/>
                <w:sz w:val="24"/>
                <w:szCs w:val="24"/>
                <w:vertAlign w:val="baseline"/>
                <w:lang w:val="en-US" w:eastAsia="zh-CN"/>
              </w:rPr>
              <w:t>男</w:t>
            </w:r>
          </w:p>
        </w:tc>
        <w:tc>
          <w:tcPr>
            <w:tcW w:w="3045"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eastAsia" w:ascii="Times New Roman" w:hAnsi="Times New Roman" w:eastAsia="方正仿宋_GB2312" w:cs="Times New Roman"/>
                <w:sz w:val="24"/>
                <w:szCs w:val="24"/>
                <w:vertAlign w:val="baseline"/>
                <w:lang w:val="en-US" w:eastAsia="zh-CN"/>
              </w:rPr>
              <w:t>教授</w:t>
            </w:r>
          </w:p>
        </w:tc>
        <w:tc>
          <w:tcPr>
            <w:tcW w:w="2284"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default" w:ascii="Times New Roman" w:hAnsi="Times New Roman" w:eastAsia="方正仿宋_GB2312" w:cs="Times New Roman"/>
                <w:sz w:val="24"/>
                <w:szCs w:val="24"/>
                <w:vertAlign w:val="baseline"/>
                <w:lang w:val="en-US" w:eastAsia="zh-CN"/>
              </w:rPr>
              <w:t>福建农林大学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1" w:hRule="atLeast"/>
          <w:jc w:val="center"/>
        </w:trPr>
        <w:tc>
          <w:tcPr>
            <w:tcW w:w="945"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default" w:ascii="Times New Roman" w:hAnsi="Times New Roman" w:eastAsia="方正仿宋_GB2312" w:cs="Times New Roman"/>
                <w:sz w:val="24"/>
                <w:szCs w:val="24"/>
                <w:vertAlign w:val="baseline"/>
                <w:lang w:val="en-US" w:eastAsia="zh-CN"/>
              </w:rPr>
              <w:t>3</w:t>
            </w:r>
          </w:p>
        </w:tc>
        <w:tc>
          <w:tcPr>
            <w:tcW w:w="1278"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eastAsia" w:ascii="Times New Roman" w:hAnsi="Times New Roman" w:eastAsia="方正仿宋_GB2312" w:cs="Times New Roman"/>
                <w:sz w:val="24"/>
                <w:szCs w:val="24"/>
                <w:vertAlign w:val="baseline"/>
                <w:lang w:val="en-US" w:eastAsia="zh-CN"/>
              </w:rPr>
              <w:t>吴良泉</w:t>
            </w:r>
          </w:p>
        </w:tc>
        <w:tc>
          <w:tcPr>
            <w:tcW w:w="946"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eastAsia" w:ascii="Times New Roman" w:hAnsi="Times New Roman" w:eastAsia="方正仿宋_GB2312" w:cs="Times New Roman"/>
                <w:sz w:val="24"/>
                <w:szCs w:val="24"/>
                <w:vertAlign w:val="baseline"/>
                <w:lang w:val="en-US" w:eastAsia="zh-CN"/>
              </w:rPr>
              <w:t>男</w:t>
            </w:r>
          </w:p>
        </w:tc>
        <w:tc>
          <w:tcPr>
            <w:tcW w:w="3045"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eastAsia" w:ascii="Times New Roman" w:hAnsi="Times New Roman" w:eastAsia="方正仿宋_GB2312" w:cs="Times New Roman"/>
                <w:sz w:val="24"/>
                <w:szCs w:val="24"/>
                <w:vertAlign w:val="baseline"/>
                <w:lang w:val="en-US" w:eastAsia="zh-CN"/>
              </w:rPr>
              <w:t>副教授</w:t>
            </w:r>
          </w:p>
        </w:tc>
        <w:tc>
          <w:tcPr>
            <w:tcW w:w="2284"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default" w:ascii="Times New Roman" w:hAnsi="Times New Roman" w:eastAsia="方正仿宋_GB2312" w:cs="Times New Roman"/>
                <w:sz w:val="24"/>
                <w:szCs w:val="24"/>
                <w:vertAlign w:val="baseline"/>
                <w:lang w:val="en-US" w:eastAsia="zh-CN"/>
              </w:rPr>
              <w:t>福建农林大学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1" w:hRule="atLeast"/>
          <w:jc w:val="center"/>
        </w:trPr>
        <w:tc>
          <w:tcPr>
            <w:tcW w:w="945"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default" w:ascii="Times New Roman" w:hAnsi="Times New Roman" w:eastAsia="方正仿宋_GB2312" w:cs="Times New Roman"/>
                <w:sz w:val="24"/>
                <w:szCs w:val="24"/>
                <w:vertAlign w:val="baseline"/>
                <w:lang w:val="en-US" w:eastAsia="zh-CN"/>
              </w:rPr>
              <w:t>4</w:t>
            </w:r>
          </w:p>
        </w:tc>
        <w:tc>
          <w:tcPr>
            <w:tcW w:w="1278"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eastAsia" w:ascii="Times New Roman" w:hAnsi="Times New Roman" w:eastAsia="方正仿宋_GB2312" w:cs="Times New Roman"/>
                <w:sz w:val="24"/>
                <w:szCs w:val="24"/>
                <w:vertAlign w:val="baseline"/>
                <w:lang w:val="en-US" w:eastAsia="zh-CN"/>
              </w:rPr>
              <w:t>余永东</w:t>
            </w:r>
          </w:p>
        </w:tc>
        <w:tc>
          <w:tcPr>
            <w:tcW w:w="946"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eastAsia" w:ascii="Times New Roman" w:hAnsi="Times New Roman" w:eastAsia="方正仿宋_GB2312" w:cs="Times New Roman"/>
                <w:sz w:val="24"/>
                <w:szCs w:val="24"/>
                <w:vertAlign w:val="baseline"/>
                <w:lang w:val="en-US" w:eastAsia="zh-CN"/>
              </w:rPr>
              <w:t>男</w:t>
            </w:r>
          </w:p>
        </w:tc>
        <w:tc>
          <w:tcPr>
            <w:tcW w:w="3045"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eastAsia" w:ascii="Times New Roman" w:hAnsi="Times New Roman" w:eastAsia="方正仿宋_GB2312" w:cs="Times New Roman"/>
                <w:sz w:val="24"/>
                <w:szCs w:val="24"/>
                <w:vertAlign w:val="baseline"/>
                <w:lang w:val="en-US" w:eastAsia="zh-CN"/>
              </w:rPr>
              <w:t>讲师</w:t>
            </w:r>
          </w:p>
        </w:tc>
        <w:tc>
          <w:tcPr>
            <w:tcW w:w="2284"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default" w:ascii="Times New Roman" w:hAnsi="Times New Roman" w:eastAsia="方正仿宋_GB2312" w:cs="Times New Roman"/>
                <w:sz w:val="24"/>
                <w:szCs w:val="24"/>
                <w:vertAlign w:val="baseline"/>
                <w:lang w:val="en-US" w:eastAsia="zh-CN"/>
              </w:rPr>
              <w:t>福建农林大学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5" w:hRule="atLeast"/>
          <w:jc w:val="center"/>
        </w:trPr>
        <w:tc>
          <w:tcPr>
            <w:tcW w:w="945"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default" w:ascii="Times New Roman" w:hAnsi="Times New Roman" w:eastAsia="方正仿宋_GB2312" w:cs="Times New Roman"/>
                <w:sz w:val="24"/>
                <w:szCs w:val="24"/>
                <w:vertAlign w:val="baseline"/>
                <w:lang w:val="en-US" w:eastAsia="zh-CN"/>
              </w:rPr>
              <w:t>5</w:t>
            </w:r>
          </w:p>
        </w:tc>
        <w:tc>
          <w:tcPr>
            <w:tcW w:w="1278"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eastAsia" w:ascii="Times New Roman" w:hAnsi="Times New Roman" w:eastAsia="方正仿宋_GB2312" w:cs="Times New Roman"/>
                <w:sz w:val="24"/>
                <w:szCs w:val="24"/>
                <w:vertAlign w:val="baseline"/>
                <w:lang w:val="en-US" w:eastAsia="zh-CN"/>
              </w:rPr>
              <w:t>许锐能</w:t>
            </w:r>
          </w:p>
        </w:tc>
        <w:tc>
          <w:tcPr>
            <w:tcW w:w="946"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eastAsia" w:ascii="Times New Roman" w:hAnsi="Times New Roman" w:eastAsia="方正仿宋_GB2312" w:cs="Times New Roman"/>
                <w:sz w:val="24"/>
                <w:szCs w:val="24"/>
                <w:vertAlign w:val="baseline"/>
                <w:lang w:val="en-US" w:eastAsia="zh-CN"/>
              </w:rPr>
              <w:t>男</w:t>
            </w:r>
          </w:p>
        </w:tc>
        <w:tc>
          <w:tcPr>
            <w:tcW w:w="3045"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eastAsia" w:ascii="Times New Roman" w:hAnsi="Times New Roman" w:eastAsia="方正仿宋_GB2312" w:cs="Times New Roman"/>
                <w:sz w:val="24"/>
                <w:szCs w:val="24"/>
                <w:vertAlign w:val="baseline"/>
                <w:lang w:val="en-US" w:eastAsia="zh-CN"/>
              </w:rPr>
              <w:t>实验师</w:t>
            </w:r>
          </w:p>
        </w:tc>
        <w:tc>
          <w:tcPr>
            <w:tcW w:w="2284"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default" w:ascii="Times New Roman" w:hAnsi="Times New Roman" w:eastAsia="方正仿宋_GB2312" w:cs="Times New Roman"/>
                <w:sz w:val="24"/>
                <w:szCs w:val="24"/>
                <w:vertAlign w:val="baseline"/>
                <w:lang w:val="en-US" w:eastAsia="zh-CN"/>
              </w:rPr>
              <w:t>福建农林大学</w:t>
            </w:r>
          </w:p>
        </w:tc>
      </w:tr>
    </w:tbl>
    <w:p>
      <w:pPr>
        <w:jc w:val="both"/>
        <w:rPr>
          <w:rFonts w:hint="default" w:ascii="黑体" w:hAnsi="黑体" w:eastAsia="黑体" w:cs="仿宋_GB2312"/>
          <w:color w:val="000000"/>
          <w:sz w:val="30"/>
          <w:szCs w:val="30"/>
          <w:lang w:val="en-US" w:eastAsia="zh-CN"/>
        </w:rPr>
      </w:pPr>
      <w:r>
        <w:rPr>
          <w:rFonts w:hint="eastAsia" w:ascii="黑体" w:hAnsi="黑体" w:eastAsia="黑体" w:cs="仿宋_GB2312"/>
          <w:color w:val="000000"/>
          <w:sz w:val="30"/>
          <w:szCs w:val="30"/>
          <w:lang w:val="en-US" w:eastAsia="zh-CN"/>
        </w:rPr>
        <w:t>三、福</w:t>
      </w:r>
      <w:r>
        <w:rPr>
          <w:rFonts w:hint="default" w:ascii="黑体" w:hAnsi="黑体" w:eastAsia="黑体" w:cs="仿宋_GB2312"/>
          <w:color w:val="000000"/>
          <w:sz w:val="30"/>
          <w:szCs w:val="30"/>
          <w:lang w:val="en-US" w:eastAsia="zh-CN"/>
        </w:rPr>
        <w:t>建省科技特派员</w:t>
      </w:r>
      <w:r>
        <w:rPr>
          <w:rFonts w:hint="eastAsia" w:ascii="黑体" w:hAnsi="黑体" w:eastAsia="黑体" w:cs="仿宋_GB2312"/>
          <w:color w:val="000000"/>
          <w:sz w:val="30"/>
          <w:szCs w:val="30"/>
          <w:lang w:val="en-US" w:eastAsia="zh-CN"/>
        </w:rPr>
        <w:t>林下中药材技术创新团队苏海兰工作室</w:t>
      </w:r>
    </w:p>
    <w:tbl>
      <w:tblPr>
        <w:tblStyle w:val="10"/>
        <w:tblW w:w="863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0"/>
        <w:gridCol w:w="1267"/>
        <w:gridCol w:w="930"/>
        <w:gridCol w:w="3070"/>
        <w:gridCol w:w="24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2" w:hRule="atLeast"/>
          <w:jc w:val="center"/>
        </w:trPr>
        <w:tc>
          <w:tcPr>
            <w:tcW w:w="930"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b/>
                <w:bCs/>
                <w:sz w:val="24"/>
                <w:szCs w:val="24"/>
                <w:vertAlign w:val="baseline"/>
                <w:lang w:val="en-US" w:eastAsia="zh-CN"/>
              </w:rPr>
            </w:pPr>
            <w:r>
              <w:rPr>
                <w:rFonts w:hint="default" w:ascii="Times New Roman" w:hAnsi="Times New Roman" w:eastAsia="方正仿宋_GB2312" w:cs="Times New Roman"/>
                <w:b/>
                <w:bCs/>
                <w:sz w:val="24"/>
                <w:szCs w:val="24"/>
                <w:vertAlign w:val="baseline"/>
                <w:lang w:val="en-US" w:eastAsia="zh-CN"/>
              </w:rPr>
              <w:t>序号</w:t>
            </w:r>
          </w:p>
        </w:tc>
        <w:tc>
          <w:tcPr>
            <w:tcW w:w="1267"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b/>
                <w:bCs/>
                <w:sz w:val="24"/>
                <w:szCs w:val="24"/>
                <w:vertAlign w:val="baseline"/>
                <w:lang w:val="en-US" w:eastAsia="zh-CN"/>
              </w:rPr>
            </w:pPr>
            <w:r>
              <w:rPr>
                <w:rFonts w:hint="default" w:ascii="Times New Roman" w:hAnsi="Times New Roman" w:eastAsia="方正仿宋_GB2312" w:cs="Times New Roman"/>
                <w:b/>
                <w:bCs/>
                <w:sz w:val="24"/>
                <w:szCs w:val="24"/>
                <w:vertAlign w:val="baseline"/>
                <w:lang w:val="en-US" w:eastAsia="zh-CN"/>
              </w:rPr>
              <w:t>姓名</w:t>
            </w:r>
          </w:p>
        </w:tc>
        <w:tc>
          <w:tcPr>
            <w:tcW w:w="930"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b/>
                <w:bCs/>
                <w:sz w:val="24"/>
                <w:szCs w:val="24"/>
                <w:vertAlign w:val="baseline"/>
                <w:lang w:val="en-US" w:eastAsia="zh-CN"/>
              </w:rPr>
            </w:pPr>
            <w:r>
              <w:rPr>
                <w:rFonts w:hint="default" w:ascii="Times New Roman" w:hAnsi="Times New Roman" w:eastAsia="方正仿宋_GB2312" w:cs="Times New Roman"/>
                <w:b/>
                <w:bCs/>
                <w:sz w:val="24"/>
                <w:szCs w:val="24"/>
                <w:vertAlign w:val="baseline"/>
                <w:lang w:val="en-US" w:eastAsia="zh-CN"/>
              </w:rPr>
              <w:t>性别</w:t>
            </w:r>
          </w:p>
        </w:tc>
        <w:tc>
          <w:tcPr>
            <w:tcW w:w="3070"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b/>
                <w:bCs/>
                <w:sz w:val="24"/>
                <w:szCs w:val="24"/>
                <w:vertAlign w:val="baseline"/>
                <w:lang w:val="en-US" w:eastAsia="zh-CN"/>
              </w:rPr>
            </w:pPr>
            <w:r>
              <w:rPr>
                <w:rFonts w:hint="default" w:ascii="Times New Roman" w:hAnsi="Times New Roman" w:eastAsia="方正仿宋_GB2312" w:cs="Times New Roman"/>
                <w:b/>
                <w:bCs/>
                <w:sz w:val="24"/>
                <w:szCs w:val="24"/>
                <w:vertAlign w:val="baseline"/>
                <w:lang w:val="en-US" w:eastAsia="zh-CN"/>
              </w:rPr>
              <w:t>职称/职务</w:t>
            </w:r>
          </w:p>
        </w:tc>
        <w:tc>
          <w:tcPr>
            <w:tcW w:w="2441"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b/>
                <w:bCs/>
                <w:sz w:val="24"/>
                <w:szCs w:val="24"/>
                <w:vertAlign w:val="baseline"/>
                <w:lang w:val="en-US" w:eastAsia="zh-CN"/>
              </w:rPr>
            </w:pPr>
            <w:r>
              <w:rPr>
                <w:rFonts w:hint="default" w:ascii="Times New Roman" w:hAnsi="Times New Roman" w:eastAsia="方正仿宋_GB2312" w:cs="Times New Roman"/>
                <w:b/>
                <w:bCs/>
                <w:sz w:val="24"/>
                <w:szCs w:val="24"/>
                <w:vertAlign w:val="baseline"/>
                <w:lang w:val="en-US" w:eastAsia="zh-CN"/>
              </w:rPr>
              <w:t>工作单位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2" w:hRule="atLeast"/>
          <w:jc w:val="center"/>
        </w:trPr>
        <w:tc>
          <w:tcPr>
            <w:tcW w:w="930"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default" w:ascii="Times New Roman" w:hAnsi="Times New Roman" w:eastAsia="方正仿宋_GB2312" w:cs="Times New Roman"/>
                <w:sz w:val="24"/>
                <w:szCs w:val="24"/>
                <w:vertAlign w:val="baseline"/>
                <w:lang w:val="en-US" w:eastAsia="zh-CN"/>
              </w:rPr>
              <w:t>1</w:t>
            </w:r>
          </w:p>
        </w:tc>
        <w:tc>
          <w:tcPr>
            <w:tcW w:w="1267"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eastAsia" w:ascii="Times New Roman" w:hAnsi="Times New Roman" w:eastAsia="方正仿宋_GB2312" w:cs="Times New Roman"/>
                <w:sz w:val="24"/>
                <w:szCs w:val="24"/>
                <w:vertAlign w:val="baseline"/>
                <w:lang w:val="en-US" w:eastAsia="zh-CN"/>
              </w:rPr>
              <w:t>苏海兰</w:t>
            </w:r>
          </w:p>
        </w:tc>
        <w:tc>
          <w:tcPr>
            <w:tcW w:w="930"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bCs/>
                <w:sz w:val="24"/>
                <w:szCs w:val="24"/>
                <w:lang w:val="en-US" w:eastAsia="zh-CN"/>
              </w:rPr>
            </w:pPr>
            <w:r>
              <w:rPr>
                <w:rFonts w:hint="eastAsia" w:ascii="Times New Roman" w:hAnsi="Times New Roman" w:eastAsia="方正仿宋_GB2312" w:cs="Times New Roman"/>
                <w:bCs/>
                <w:sz w:val="24"/>
                <w:szCs w:val="24"/>
                <w:lang w:val="en-US" w:eastAsia="zh-CN"/>
              </w:rPr>
              <w:t>女</w:t>
            </w:r>
          </w:p>
        </w:tc>
        <w:tc>
          <w:tcPr>
            <w:tcW w:w="3070"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bCs/>
                <w:sz w:val="24"/>
                <w:szCs w:val="24"/>
                <w:lang w:val="en-US" w:eastAsia="zh-CN"/>
              </w:rPr>
            </w:pPr>
            <w:r>
              <w:rPr>
                <w:rFonts w:hint="eastAsia" w:ascii="Times New Roman" w:hAnsi="Times New Roman" w:eastAsia="方正仿宋_GB2312" w:cs="Times New Roman"/>
                <w:bCs/>
                <w:sz w:val="24"/>
                <w:szCs w:val="24"/>
                <w:lang w:val="en-US" w:eastAsia="zh-CN"/>
              </w:rPr>
              <w:t>正高级农艺师/副主任</w:t>
            </w:r>
          </w:p>
        </w:tc>
        <w:tc>
          <w:tcPr>
            <w:tcW w:w="2441"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default" w:ascii="Times New Roman" w:hAnsi="Times New Roman" w:eastAsia="方正仿宋_GB2312" w:cs="Times New Roman"/>
                <w:sz w:val="24"/>
                <w:szCs w:val="24"/>
                <w:vertAlign w:val="baseline"/>
                <w:lang w:val="en-US" w:eastAsia="zh-CN"/>
              </w:rPr>
              <w:t>福建</w:t>
            </w:r>
            <w:r>
              <w:rPr>
                <w:rFonts w:hint="eastAsia" w:ascii="Times New Roman" w:hAnsi="Times New Roman" w:eastAsia="方正仿宋_GB2312" w:cs="Times New Roman"/>
                <w:sz w:val="24"/>
                <w:szCs w:val="24"/>
                <w:vertAlign w:val="baseline"/>
                <w:lang w:val="en-US" w:eastAsia="zh-CN"/>
              </w:rPr>
              <w:t>省农业科学院作物研究所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2" w:hRule="atLeast"/>
          <w:jc w:val="center"/>
        </w:trPr>
        <w:tc>
          <w:tcPr>
            <w:tcW w:w="930"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default" w:ascii="Times New Roman" w:hAnsi="Times New Roman" w:eastAsia="方正仿宋_GB2312" w:cs="Times New Roman"/>
                <w:sz w:val="24"/>
                <w:szCs w:val="24"/>
                <w:vertAlign w:val="baseline"/>
                <w:lang w:val="en-US" w:eastAsia="zh-CN"/>
              </w:rPr>
              <w:t>2</w:t>
            </w:r>
          </w:p>
        </w:tc>
        <w:tc>
          <w:tcPr>
            <w:tcW w:w="1267"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eastAsia" w:ascii="Times New Roman" w:hAnsi="Times New Roman" w:eastAsia="方正仿宋_GB2312" w:cs="Times New Roman"/>
                <w:sz w:val="24"/>
                <w:szCs w:val="24"/>
                <w:vertAlign w:val="baseline"/>
                <w:lang w:val="en-US" w:eastAsia="zh-CN"/>
              </w:rPr>
              <w:t>朱育菁</w:t>
            </w:r>
          </w:p>
        </w:tc>
        <w:tc>
          <w:tcPr>
            <w:tcW w:w="930"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eastAsia" w:ascii="Times New Roman" w:hAnsi="Times New Roman" w:eastAsia="方正仿宋_GB2312" w:cs="Times New Roman"/>
                <w:sz w:val="24"/>
                <w:szCs w:val="24"/>
                <w:vertAlign w:val="baseline"/>
                <w:lang w:val="en-US" w:eastAsia="zh-CN"/>
              </w:rPr>
              <w:t>女</w:t>
            </w:r>
          </w:p>
        </w:tc>
        <w:tc>
          <w:tcPr>
            <w:tcW w:w="3070"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eastAsia" w:ascii="Times New Roman" w:hAnsi="Times New Roman" w:eastAsia="方正仿宋_GB2312" w:cs="Times New Roman"/>
                <w:sz w:val="24"/>
                <w:szCs w:val="24"/>
                <w:vertAlign w:val="baseline"/>
                <w:lang w:val="en-US" w:eastAsia="zh-CN"/>
              </w:rPr>
              <w:t>研究员</w:t>
            </w:r>
          </w:p>
        </w:tc>
        <w:tc>
          <w:tcPr>
            <w:tcW w:w="2441"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default" w:ascii="Times New Roman" w:hAnsi="Times New Roman" w:eastAsia="方正仿宋_GB2312" w:cs="Times New Roman"/>
                <w:sz w:val="24"/>
                <w:szCs w:val="24"/>
                <w:vertAlign w:val="baseline"/>
                <w:lang w:val="en-US" w:eastAsia="zh-CN"/>
              </w:rPr>
              <w:t>福建</w:t>
            </w:r>
            <w:r>
              <w:rPr>
                <w:rFonts w:hint="eastAsia" w:ascii="Times New Roman" w:hAnsi="Times New Roman" w:eastAsia="方正仿宋_GB2312" w:cs="Times New Roman"/>
                <w:sz w:val="24"/>
                <w:szCs w:val="24"/>
                <w:vertAlign w:val="baseline"/>
                <w:lang w:val="en-US" w:eastAsia="zh-CN"/>
              </w:rPr>
              <w:t>省农业科学院作物研究所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2" w:hRule="atLeast"/>
          <w:jc w:val="center"/>
        </w:trPr>
        <w:tc>
          <w:tcPr>
            <w:tcW w:w="930"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default" w:ascii="Times New Roman" w:hAnsi="Times New Roman" w:eastAsia="方正仿宋_GB2312" w:cs="Times New Roman"/>
                <w:sz w:val="24"/>
                <w:szCs w:val="24"/>
                <w:vertAlign w:val="baseline"/>
                <w:lang w:val="en-US" w:eastAsia="zh-CN"/>
              </w:rPr>
              <w:t>3</w:t>
            </w:r>
          </w:p>
        </w:tc>
        <w:tc>
          <w:tcPr>
            <w:tcW w:w="1267"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eastAsia" w:ascii="Times New Roman" w:hAnsi="Times New Roman" w:eastAsia="方正仿宋_GB2312" w:cs="Times New Roman"/>
                <w:sz w:val="24"/>
                <w:szCs w:val="24"/>
                <w:vertAlign w:val="baseline"/>
                <w:lang w:val="en-US" w:eastAsia="zh-CN"/>
              </w:rPr>
              <w:t>陈宏</w:t>
            </w:r>
          </w:p>
        </w:tc>
        <w:tc>
          <w:tcPr>
            <w:tcW w:w="930"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eastAsia" w:ascii="Times New Roman" w:hAnsi="Times New Roman" w:eastAsia="方正仿宋_GB2312" w:cs="Times New Roman"/>
                <w:sz w:val="24"/>
                <w:szCs w:val="24"/>
                <w:vertAlign w:val="baseline"/>
                <w:lang w:val="en-US" w:eastAsia="zh-CN"/>
              </w:rPr>
              <w:t>男</w:t>
            </w:r>
          </w:p>
        </w:tc>
        <w:tc>
          <w:tcPr>
            <w:tcW w:w="3070"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eastAsia" w:ascii="Times New Roman" w:hAnsi="Times New Roman" w:eastAsia="方正仿宋_GB2312" w:cs="Times New Roman"/>
                <w:sz w:val="24"/>
                <w:szCs w:val="24"/>
                <w:vertAlign w:val="baseline"/>
                <w:lang w:val="en-US" w:eastAsia="zh-CN"/>
              </w:rPr>
              <w:t>农艺师</w:t>
            </w:r>
          </w:p>
        </w:tc>
        <w:tc>
          <w:tcPr>
            <w:tcW w:w="2441"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default" w:ascii="Times New Roman" w:hAnsi="Times New Roman" w:eastAsia="方正仿宋_GB2312" w:cs="Times New Roman"/>
                <w:sz w:val="24"/>
                <w:szCs w:val="24"/>
                <w:vertAlign w:val="baseline"/>
                <w:lang w:val="en-US" w:eastAsia="zh-CN"/>
              </w:rPr>
              <w:t>福建</w:t>
            </w:r>
            <w:r>
              <w:rPr>
                <w:rFonts w:hint="eastAsia" w:ascii="Times New Roman" w:hAnsi="Times New Roman" w:eastAsia="方正仿宋_GB2312" w:cs="Times New Roman"/>
                <w:sz w:val="24"/>
                <w:szCs w:val="24"/>
                <w:vertAlign w:val="baseline"/>
                <w:lang w:val="en-US" w:eastAsia="zh-CN"/>
              </w:rPr>
              <w:t>省农业科学院作物研究所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8" w:hRule="atLeast"/>
          <w:jc w:val="center"/>
        </w:trPr>
        <w:tc>
          <w:tcPr>
            <w:tcW w:w="930"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default" w:ascii="Times New Roman" w:hAnsi="Times New Roman" w:eastAsia="方正仿宋_GB2312" w:cs="Times New Roman"/>
                <w:sz w:val="24"/>
                <w:szCs w:val="24"/>
                <w:vertAlign w:val="baseline"/>
                <w:lang w:val="en-US" w:eastAsia="zh-CN"/>
              </w:rPr>
              <w:t>4</w:t>
            </w:r>
          </w:p>
        </w:tc>
        <w:tc>
          <w:tcPr>
            <w:tcW w:w="1267"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eastAsia" w:ascii="Times New Roman" w:hAnsi="Times New Roman" w:eastAsia="方正仿宋_GB2312" w:cs="Times New Roman"/>
                <w:sz w:val="24"/>
                <w:szCs w:val="24"/>
                <w:vertAlign w:val="baseline"/>
                <w:lang w:val="en-US" w:eastAsia="zh-CN"/>
              </w:rPr>
              <w:t>郭洁</w:t>
            </w:r>
          </w:p>
        </w:tc>
        <w:tc>
          <w:tcPr>
            <w:tcW w:w="930"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eastAsia" w:ascii="Times New Roman" w:hAnsi="Times New Roman" w:eastAsia="方正仿宋_GB2312" w:cs="Times New Roman"/>
                <w:sz w:val="24"/>
                <w:szCs w:val="24"/>
                <w:vertAlign w:val="baseline"/>
                <w:lang w:val="en-US" w:eastAsia="zh-CN"/>
              </w:rPr>
              <w:t>女</w:t>
            </w:r>
          </w:p>
        </w:tc>
        <w:tc>
          <w:tcPr>
            <w:tcW w:w="3070"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eastAsia" w:ascii="Times New Roman" w:hAnsi="Times New Roman" w:eastAsia="方正仿宋_GB2312" w:cs="Times New Roman"/>
                <w:sz w:val="24"/>
                <w:szCs w:val="24"/>
                <w:vertAlign w:val="baseline"/>
                <w:lang w:val="en-US" w:eastAsia="zh-CN"/>
              </w:rPr>
              <w:t>营林工程师</w:t>
            </w:r>
          </w:p>
        </w:tc>
        <w:tc>
          <w:tcPr>
            <w:tcW w:w="2441"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eastAsia" w:ascii="Times New Roman" w:hAnsi="Times New Roman" w:eastAsia="方正仿宋_GB2312" w:cs="Times New Roman"/>
                <w:sz w:val="24"/>
                <w:szCs w:val="24"/>
                <w:vertAlign w:val="baseline"/>
                <w:lang w:val="en-US" w:eastAsia="zh-CN"/>
              </w:rPr>
              <w:t>福州植物园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2" w:hRule="atLeast"/>
          <w:jc w:val="center"/>
        </w:trPr>
        <w:tc>
          <w:tcPr>
            <w:tcW w:w="930"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default" w:ascii="Times New Roman" w:hAnsi="Times New Roman" w:eastAsia="方正仿宋_GB2312" w:cs="Times New Roman"/>
                <w:sz w:val="24"/>
                <w:szCs w:val="24"/>
                <w:vertAlign w:val="baseline"/>
                <w:lang w:val="en-US" w:eastAsia="zh-CN"/>
              </w:rPr>
              <w:t>5</w:t>
            </w:r>
          </w:p>
        </w:tc>
        <w:tc>
          <w:tcPr>
            <w:tcW w:w="1267"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eastAsia" w:ascii="Times New Roman" w:hAnsi="Times New Roman" w:eastAsia="方正仿宋_GB2312" w:cs="Times New Roman"/>
                <w:sz w:val="24"/>
                <w:szCs w:val="24"/>
                <w:vertAlign w:val="baseline"/>
                <w:lang w:val="en-US" w:eastAsia="zh-CN"/>
              </w:rPr>
              <w:t>曾丽琼</w:t>
            </w:r>
          </w:p>
        </w:tc>
        <w:tc>
          <w:tcPr>
            <w:tcW w:w="930"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eastAsia" w:ascii="Times New Roman" w:hAnsi="Times New Roman" w:eastAsia="方正仿宋_GB2312" w:cs="Times New Roman"/>
                <w:sz w:val="24"/>
                <w:szCs w:val="24"/>
                <w:vertAlign w:val="baseline"/>
                <w:lang w:val="en-US" w:eastAsia="zh-CN"/>
              </w:rPr>
              <w:t>女</w:t>
            </w:r>
          </w:p>
        </w:tc>
        <w:tc>
          <w:tcPr>
            <w:tcW w:w="3070"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eastAsia" w:ascii="Times New Roman" w:hAnsi="Times New Roman" w:eastAsia="方正仿宋_GB2312" w:cs="Times New Roman"/>
                <w:sz w:val="24"/>
                <w:szCs w:val="24"/>
                <w:vertAlign w:val="baseline"/>
                <w:lang w:val="en-US" w:eastAsia="zh-CN"/>
              </w:rPr>
              <w:t>高级工程师</w:t>
            </w:r>
          </w:p>
        </w:tc>
        <w:tc>
          <w:tcPr>
            <w:tcW w:w="2441"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default" w:ascii="Times New Roman" w:hAnsi="Times New Roman" w:eastAsia="方正仿宋_GB2312" w:cs="Times New Roman"/>
                <w:sz w:val="24"/>
                <w:szCs w:val="24"/>
                <w:vertAlign w:val="baseline"/>
                <w:lang w:val="en-US" w:eastAsia="zh-CN"/>
              </w:rPr>
              <w:t>福建</w:t>
            </w:r>
            <w:r>
              <w:rPr>
                <w:rFonts w:hint="eastAsia" w:ascii="Times New Roman" w:hAnsi="Times New Roman" w:eastAsia="方正仿宋_GB2312" w:cs="Times New Roman"/>
                <w:sz w:val="24"/>
                <w:szCs w:val="24"/>
                <w:vertAlign w:val="baseline"/>
                <w:lang w:val="en-US" w:eastAsia="zh-CN"/>
              </w:rPr>
              <w:t>省林业科学研究院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2" w:hRule="atLeast"/>
          <w:jc w:val="center"/>
        </w:trPr>
        <w:tc>
          <w:tcPr>
            <w:tcW w:w="930"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eastAsia" w:ascii="Times New Roman" w:hAnsi="Times New Roman" w:eastAsia="方正仿宋_GB2312" w:cs="Times New Roman"/>
                <w:sz w:val="24"/>
                <w:szCs w:val="24"/>
                <w:vertAlign w:val="baseline"/>
                <w:lang w:val="en-US" w:eastAsia="zh-CN"/>
              </w:rPr>
              <w:t>6</w:t>
            </w:r>
          </w:p>
        </w:tc>
        <w:tc>
          <w:tcPr>
            <w:tcW w:w="1267"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eastAsia" w:ascii="Times New Roman" w:hAnsi="Times New Roman" w:eastAsia="方正仿宋_GB2312" w:cs="Times New Roman"/>
                <w:sz w:val="24"/>
                <w:szCs w:val="24"/>
                <w:vertAlign w:val="baseline"/>
                <w:lang w:val="en-US" w:eastAsia="zh-CN"/>
              </w:rPr>
              <w:t>包则庆</w:t>
            </w:r>
          </w:p>
        </w:tc>
        <w:tc>
          <w:tcPr>
            <w:tcW w:w="930"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eastAsia" w:ascii="Times New Roman" w:hAnsi="Times New Roman" w:eastAsia="方正仿宋_GB2312" w:cs="Times New Roman"/>
                <w:sz w:val="24"/>
                <w:szCs w:val="24"/>
                <w:vertAlign w:val="baseline"/>
                <w:lang w:val="en-US" w:eastAsia="zh-CN"/>
              </w:rPr>
              <w:t>男</w:t>
            </w:r>
          </w:p>
        </w:tc>
        <w:tc>
          <w:tcPr>
            <w:tcW w:w="3070"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eastAsia" w:ascii="Times New Roman" w:hAnsi="Times New Roman" w:eastAsia="方正仿宋_GB2312" w:cs="Times New Roman"/>
                <w:sz w:val="24"/>
                <w:szCs w:val="24"/>
                <w:vertAlign w:val="baseline"/>
                <w:lang w:val="en-US" w:eastAsia="zh-CN"/>
              </w:rPr>
              <w:t>副研究员</w:t>
            </w:r>
          </w:p>
        </w:tc>
        <w:tc>
          <w:tcPr>
            <w:tcW w:w="2441"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eastAsia" w:ascii="Times New Roman" w:hAnsi="Times New Roman" w:eastAsia="方正仿宋_GB2312" w:cs="Times New Roman"/>
                <w:sz w:val="24"/>
                <w:szCs w:val="24"/>
                <w:vertAlign w:val="baseline"/>
                <w:lang w:val="en-US" w:eastAsia="zh-CN"/>
              </w:rPr>
              <w:t>福建省对外科技交流中心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4" w:hRule="atLeast"/>
          <w:jc w:val="center"/>
        </w:trPr>
        <w:tc>
          <w:tcPr>
            <w:tcW w:w="930"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eastAsia" w:ascii="Times New Roman" w:hAnsi="Times New Roman" w:eastAsia="方正仿宋_GB2312" w:cs="Times New Roman"/>
                <w:sz w:val="24"/>
                <w:szCs w:val="24"/>
                <w:vertAlign w:val="baseline"/>
                <w:lang w:val="en-US" w:eastAsia="zh-CN"/>
              </w:rPr>
              <w:t>7</w:t>
            </w:r>
          </w:p>
        </w:tc>
        <w:tc>
          <w:tcPr>
            <w:tcW w:w="1267"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eastAsia" w:ascii="Times New Roman" w:hAnsi="Times New Roman" w:eastAsia="方正仿宋_GB2312" w:cs="Times New Roman"/>
                <w:sz w:val="24"/>
                <w:szCs w:val="24"/>
                <w:vertAlign w:val="baseline"/>
                <w:lang w:val="en-US" w:eastAsia="zh-CN"/>
              </w:rPr>
              <w:t xml:space="preserve">陈昊 </w:t>
            </w:r>
          </w:p>
        </w:tc>
        <w:tc>
          <w:tcPr>
            <w:tcW w:w="930"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eastAsia" w:ascii="Times New Roman" w:hAnsi="Times New Roman" w:eastAsia="方正仿宋_GB2312" w:cs="Times New Roman"/>
                <w:sz w:val="24"/>
                <w:szCs w:val="24"/>
                <w:vertAlign w:val="baseline"/>
                <w:lang w:val="en-US" w:eastAsia="zh-CN"/>
              </w:rPr>
              <w:t>男</w:t>
            </w:r>
          </w:p>
        </w:tc>
        <w:tc>
          <w:tcPr>
            <w:tcW w:w="3070"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eastAsia" w:ascii="Times New Roman" w:hAnsi="Times New Roman" w:eastAsia="方正仿宋_GB2312" w:cs="Times New Roman"/>
                <w:sz w:val="24"/>
                <w:szCs w:val="24"/>
                <w:vertAlign w:val="baseline"/>
                <w:lang w:val="en-US" w:eastAsia="zh-CN"/>
              </w:rPr>
              <w:t>副教授</w:t>
            </w:r>
          </w:p>
        </w:tc>
        <w:tc>
          <w:tcPr>
            <w:tcW w:w="2441"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2312" w:cs="Times New Roman"/>
                <w:sz w:val="24"/>
                <w:szCs w:val="24"/>
                <w:vertAlign w:val="baseline"/>
                <w:lang w:val="en-US" w:eastAsia="zh-CN"/>
              </w:rPr>
            </w:pPr>
            <w:r>
              <w:rPr>
                <w:rFonts w:hint="eastAsia" w:ascii="Times New Roman" w:hAnsi="Times New Roman" w:eastAsia="方正仿宋_GB2312" w:cs="Times New Roman"/>
                <w:sz w:val="24"/>
                <w:szCs w:val="24"/>
                <w:vertAlign w:val="baseline"/>
                <w:lang w:val="en-US" w:eastAsia="zh-CN"/>
              </w:rPr>
              <w:t>福建农林大学计算机与信息学院</w:t>
            </w:r>
          </w:p>
        </w:tc>
      </w:tr>
    </w:tbl>
    <w:p>
      <w:pPr>
        <w:pStyle w:val="2"/>
        <w:ind w:left="1238" w:leftChars="304" w:hanging="600" w:hangingChars="300"/>
        <w:rPr>
          <w:rFonts w:hint="default" w:eastAsia="仿宋_GB231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DejaVu Sans">
    <w:altName w:val="Segoe Print"/>
    <w:panose1 w:val="020B0603030804020204"/>
    <w:charset w:val="00"/>
    <w:family w:val="auto"/>
    <w:pitch w:val="default"/>
    <w:sig w:usb0="00000000" w:usb1="00000000" w:usb2="0A246029" w:usb3="0400200C" w:csb0="600001FF" w:csb1="DFFF0000"/>
  </w:font>
  <w:font w:name="方正书宋_GBK">
    <w:altName w:val="微软雅黑"/>
    <w:panose1 w:val="02000000000000000000"/>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小标宋_GBK">
    <w:altName w:val="微软雅黑"/>
    <w:panose1 w:val="02000000000000000000"/>
    <w:charset w:val="86"/>
    <w:family w:val="auto"/>
    <w:pitch w:val="default"/>
    <w:sig w:usb0="00000000" w:usb1="00000000" w:usb2="00000000" w:usb3="00000000" w:csb0="00040000" w:csb1="00000000"/>
  </w:font>
  <w:font w:name="方正仿宋_GB2312">
    <w:altName w:val="仿宋"/>
    <w:panose1 w:val="02000000000000000000"/>
    <w:charset w:val="86"/>
    <w:family w:val="auto"/>
    <w:pitch w:val="default"/>
    <w:sig w:usb0="00000000" w:usb1="00000000" w:usb2="00000012" w:usb3="00000000" w:csb0="00040001" w:csb1="00000000"/>
  </w:font>
  <w:font w:name="方正仿宋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8044E19"/>
    <w:rsid w:val="11CB413C"/>
    <w:rsid w:val="14824F8F"/>
    <w:rsid w:val="14DF62D1"/>
    <w:rsid w:val="18845598"/>
    <w:rsid w:val="26E1776A"/>
    <w:rsid w:val="38044E19"/>
    <w:rsid w:val="38FA516E"/>
    <w:rsid w:val="41506D62"/>
    <w:rsid w:val="518135A4"/>
    <w:rsid w:val="558729C5"/>
    <w:rsid w:val="5E20513B"/>
    <w:rsid w:val="5FB306AA"/>
    <w:rsid w:val="6BD75F2E"/>
    <w:rsid w:val="6F15BFD0"/>
    <w:rsid w:val="6F5FB13F"/>
    <w:rsid w:val="79FF3D9F"/>
    <w:rsid w:val="7A79544F"/>
    <w:rsid w:val="7FD39153"/>
    <w:rsid w:val="AFFF39F6"/>
    <w:rsid w:val="F759B651"/>
    <w:rsid w:val="FF5D2A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9">
    <w:name w:val="Normal Table"/>
    <w:semiHidden/>
    <w:qFormat/>
    <w:uiPriority w:val="0"/>
    <w:tblPr>
      <w:tblLayout w:type="fixed"/>
      <w:tblCellMar>
        <w:top w:w="0" w:type="dxa"/>
        <w:left w:w="108" w:type="dxa"/>
        <w:bottom w:w="0" w:type="dxa"/>
        <w:right w:w="108" w:type="dxa"/>
      </w:tblCellMar>
    </w:tblPr>
  </w:style>
  <w:style w:type="paragraph" w:styleId="2">
    <w:name w:val="Body Text First Indent"/>
    <w:basedOn w:val="3"/>
    <w:qFormat/>
    <w:uiPriority w:val="0"/>
    <w:pPr>
      <w:ind w:firstLine="420" w:firstLineChars="100"/>
    </w:pPr>
    <w:rPr>
      <w:rFonts w:ascii="Calibri" w:hAnsi="Calibri" w:eastAsia="宋体"/>
      <w:kern w:val="0"/>
      <w:sz w:val="20"/>
      <w:szCs w:val="20"/>
    </w:rPr>
  </w:style>
  <w:style w:type="paragraph" w:styleId="3">
    <w:name w:val="Body Text"/>
    <w:basedOn w:val="1"/>
    <w:qFormat/>
    <w:uiPriority w:val="0"/>
    <w:pPr>
      <w:spacing w:after="120"/>
    </w:pPr>
  </w:style>
  <w:style w:type="paragraph" w:styleId="4">
    <w:name w:val="table of authorities"/>
    <w:basedOn w:val="1"/>
    <w:next w:val="1"/>
    <w:qFormat/>
    <w:uiPriority w:val="0"/>
    <w:pPr>
      <w:ind w:left="420" w:leftChars="200"/>
    </w:pPr>
    <w:rPr>
      <w:rFonts w:ascii="Calibri" w:hAnsi="Calibri" w:eastAsia="仿宋_GB2312"/>
      <w:sz w:val="32"/>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Hyperlink"/>
    <w:basedOn w:val="6"/>
    <w:qFormat/>
    <w:uiPriority w:val="0"/>
    <w:rPr>
      <w:color w:val="0000FF"/>
      <w:u w:val="single"/>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1</TotalTime>
  <ScaleCrop>false</ScaleCrop>
  <LinksUpToDate>false</LinksUpToDate>
  <CharactersWithSpaces>0</CharactersWithSpaces>
  <Application>WPS Office_10.8.0.6423_F1E327BC-269C-435d-A152-05C5408002CA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2026-07-08T01:00:00Z</dcterms:created>
  <dc:creator>Lenovo</dc:creator>
  <cp:lastModifiedBy>Administrat0r</cp:lastModifiedBy>
  <dcterms:modified xsi:type="dcterms:W3CDTF">2026-07-23T10:17:01Z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2052-10.8.0.6423</vt:lpwstr>
  </property>
  <property fmtid="{D5CDD505-2E9C-101B-9397-08002B2CF9AE}" pid="3" name="ICV">
    <vt:lpwstr>19616B9850DFE9D863CF616A16A30131_43</vt:lpwstr>
  </property>
</Properties>
</file>